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51B" w:rsidRDefault="00A5651B">
      <w:bookmarkStart w:id="0" w:name="_GoBack"/>
      <w:bookmarkEnd w:id="0"/>
    </w:p>
    <w:p w:rsidR="00A5651B" w:rsidRPr="00EA581B" w:rsidRDefault="00A5651B" w:rsidP="00A5651B">
      <w:pPr>
        <w:pStyle w:val="6"/>
        <w:ind w:left="-426" w:firstLine="142"/>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p>
    <w:p w:rsidR="00A5651B" w:rsidRPr="00EA581B" w:rsidRDefault="00A5651B" w:rsidP="00A5651B">
      <w:pPr>
        <w:spacing w:after="0" w:line="240" w:lineRule="auto"/>
        <w:rPr>
          <w:rFonts w:ascii="Times New Roman" w:eastAsia="Times New Roman" w:hAnsi="Times New Roman" w:cs="Times New Roman"/>
          <w:sz w:val="24"/>
          <w:szCs w:val="24"/>
          <w:lang w:eastAsia="ru-RU"/>
        </w:rPr>
      </w:pPr>
      <w:r w:rsidRPr="002C48EA">
        <w:rPr>
          <w:rFonts w:ascii="Times New Roman" w:eastAsia="Times New Roman" w:hAnsi="Times New Roman" w:cs="Times New Roman"/>
          <w:noProof/>
          <w:sz w:val="24"/>
          <w:szCs w:val="24"/>
          <w:lang w:eastAsia="ru-RU"/>
        </w:rPr>
        <w:drawing>
          <wp:inline distT="0" distB="0" distL="0" distR="0" wp14:anchorId="692C5BBE" wp14:editId="65C88155">
            <wp:extent cx="6120130" cy="8643666"/>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8643666"/>
                    </a:xfrm>
                    <a:prstGeom prst="rect">
                      <a:avLst/>
                    </a:prstGeom>
                    <a:noFill/>
                    <a:ln>
                      <a:noFill/>
                    </a:ln>
                  </pic:spPr>
                </pic:pic>
              </a:graphicData>
            </a:graphic>
          </wp:inline>
        </w:drawing>
      </w:r>
    </w:p>
    <w:p w:rsidR="00A5651B" w:rsidRDefault="00A5651B" w:rsidP="00A5651B">
      <w:pPr>
        <w:spacing w:after="0" w:line="240" w:lineRule="auto"/>
        <w:rPr>
          <w:rFonts w:ascii="Times New Roman" w:eastAsia="Times New Roman" w:hAnsi="Times New Roman" w:cs="Times New Roman"/>
          <w:b/>
          <w:sz w:val="28"/>
          <w:szCs w:val="28"/>
          <w:lang w:eastAsia="ru-RU"/>
        </w:rPr>
      </w:pPr>
    </w:p>
    <w:p w:rsidR="00A5651B" w:rsidRPr="008A7990" w:rsidRDefault="00A5651B" w:rsidP="00A5651B">
      <w:pPr>
        <w:spacing w:after="0" w:line="240" w:lineRule="auto"/>
        <w:jc w:val="center"/>
        <w:rPr>
          <w:rFonts w:ascii="Times New Roman" w:eastAsia="Times New Roman" w:hAnsi="Times New Roman" w:cs="Times New Roman"/>
          <w:b/>
          <w:sz w:val="27"/>
          <w:szCs w:val="27"/>
          <w:lang w:eastAsia="ru-RU"/>
        </w:rPr>
      </w:pPr>
      <w:r w:rsidRPr="008A7990">
        <w:rPr>
          <w:rFonts w:ascii="Times New Roman" w:eastAsia="Times New Roman" w:hAnsi="Times New Roman" w:cs="Times New Roman"/>
          <w:b/>
          <w:sz w:val="27"/>
          <w:szCs w:val="27"/>
          <w:lang w:val="en-US" w:eastAsia="ru-RU"/>
        </w:rPr>
        <w:t>I</w:t>
      </w:r>
      <w:r w:rsidRPr="008A7990">
        <w:rPr>
          <w:rFonts w:ascii="Times New Roman" w:eastAsia="Times New Roman" w:hAnsi="Times New Roman" w:cs="Times New Roman"/>
          <w:b/>
          <w:sz w:val="27"/>
          <w:szCs w:val="27"/>
          <w:lang w:eastAsia="ru-RU"/>
        </w:rPr>
        <w:t>. ОБЩИЕ ПОЛОЖЕНИЯ</w:t>
      </w:r>
    </w:p>
    <w:p w:rsidR="00A5651B" w:rsidRPr="008A7990" w:rsidRDefault="00A5651B" w:rsidP="00A5651B">
      <w:pPr>
        <w:spacing w:after="0" w:line="240" w:lineRule="auto"/>
        <w:ind w:left="-142" w:firstLine="502"/>
        <w:rPr>
          <w:rFonts w:ascii="Times New Roman" w:eastAsia="Times New Roman" w:hAnsi="Times New Roman" w:cs="Times New Roman"/>
          <w:b/>
          <w:sz w:val="27"/>
          <w:szCs w:val="27"/>
          <w:lang w:eastAsia="ru-RU"/>
        </w:rPr>
      </w:pPr>
    </w:p>
    <w:p w:rsidR="00A5651B"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w:t>
      </w:r>
      <w:r>
        <w:rPr>
          <w:rFonts w:ascii="Times New Roman" w:eastAsia="Times New Roman" w:hAnsi="Times New Roman" w:cs="Times New Roman"/>
          <w:sz w:val="27"/>
          <w:szCs w:val="27"/>
          <w:lang w:eastAsia="ru-RU"/>
        </w:rPr>
        <w:t xml:space="preserve">автономном </w:t>
      </w:r>
      <w:r w:rsidRPr="008A7990">
        <w:rPr>
          <w:rFonts w:ascii="Times New Roman" w:eastAsia="Times New Roman" w:hAnsi="Times New Roman" w:cs="Times New Roman"/>
          <w:sz w:val="27"/>
          <w:szCs w:val="27"/>
          <w:lang w:eastAsia="ru-RU"/>
        </w:rPr>
        <w:t>учреждении дополнительного образования «Оздорови</w:t>
      </w:r>
      <w:r>
        <w:rPr>
          <w:rFonts w:ascii="Times New Roman" w:eastAsia="Times New Roman" w:hAnsi="Times New Roman" w:cs="Times New Roman"/>
          <w:sz w:val="27"/>
          <w:szCs w:val="27"/>
          <w:lang w:eastAsia="ru-RU"/>
        </w:rPr>
        <w:t xml:space="preserve">тельно - образовательный центр «Ледовый дворец» </w:t>
      </w:r>
      <w:r w:rsidRPr="008A7990">
        <w:rPr>
          <w:rFonts w:ascii="Times New Roman" w:eastAsia="Times New Roman" w:hAnsi="Times New Roman" w:cs="Times New Roman"/>
          <w:sz w:val="27"/>
          <w:szCs w:val="27"/>
          <w:lang w:eastAsia="ru-RU"/>
        </w:rPr>
        <w:t>Усманского муниципального района Липецкой области» (далее</w:t>
      </w:r>
      <w:r>
        <w:rPr>
          <w:rFonts w:ascii="Times New Roman" w:eastAsia="Times New Roman" w:hAnsi="Times New Roman" w:cs="Times New Roman"/>
          <w:sz w:val="27"/>
          <w:szCs w:val="27"/>
          <w:lang w:eastAsia="ru-RU"/>
        </w:rPr>
        <w:t xml:space="preserve"> - МАУ ДО ООЦ «Ледовый дворец»)</w:t>
      </w:r>
    </w:p>
    <w:p w:rsidR="00A5651B" w:rsidRPr="008A7990" w:rsidRDefault="00A5651B" w:rsidP="00A5651B">
      <w:pPr>
        <w:spacing w:after="0" w:line="240"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Pr="008A7990">
        <w:rPr>
          <w:rFonts w:ascii="Times New Roman" w:eastAsia="Times New Roman" w:hAnsi="Times New Roman" w:cs="Times New Roman"/>
          <w:sz w:val="27"/>
          <w:szCs w:val="27"/>
          <w:lang w:eastAsia="ru-RU"/>
        </w:rPr>
        <w:t>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образовательного учреждения (далее – учреждение (организация))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w:t>
      </w:r>
      <w:r>
        <w:rPr>
          <w:rFonts w:ascii="Times New Roman" w:eastAsia="Times New Roman" w:hAnsi="Times New Roman" w:cs="Times New Roman"/>
          <w:sz w:val="27"/>
          <w:szCs w:val="27"/>
          <w:lang w:eastAsia="ru-RU"/>
        </w:rPr>
        <w:t>и нормативными правовыми актами.</w:t>
      </w:r>
      <w:r w:rsidRPr="008A7990">
        <w:rPr>
          <w:rFonts w:ascii="Times New Roman" w:eastAsia="Times New Roman" w:hAnsi="Times New Roman" w:cs="Times New Roman"/>
          <w:sz w:val="27"/>
          <w:szCs w:val="27"/>
          <w:lang w:eastAsia="ru-RU"/>
        </w:rPr>
        <w:t xml:space="preserve"> Отраслевым соглашением между Липецкой областной организацией Общероссийского Профсоюза образования и Управлением образования и науки Липецкой области на 2018</w:t>
      </w:r>
      <w:r>
        <w:rPr>
          <w:rFonts w:ascii="Times New Roman" w:eastAsia="Times New Roman" w:hAnsi="Times New Roman" w:cs="Times New Roman"/>
          <w:sz w:val="27"/>
          <w:szCs w:val="27"/>
          <w:lang w:eastAsia="ru-RU"/>
        </w:rPr>
        <w:t>-2021</w:t>
      </w:r>
      <w:r w:rsidRPr="008A7990">
        <w:rPr>
          <w:rFonts w:ascii="Times New Roman" w:eastAsia="Times New Roman" w:hAnsi="Times New Roman" w:cs="Times New Roman"/>
          <w:sz w:val="27"/>
          <w:szCs w:val="27"/>
          <w:lang w:eastAsia="ru-RU"/>
        </w:rPr>
        <w:t xml:space="preserve"> годы, и районным отраслевым соглашением между администрации Усманского муниципального района</w:t>
      </w:r>
      <w:r>
        <w:rPr>
          <w:rFonts w:ascii="Times New Roman" w:eastAsia="Times New Roman" w:hAnsi="Times New Roman" w:cs="Times New Roman"/>
          <w:sz w:val="27"/>
          <w:szCs w:val="27"/>
          <w:lang w:eastAsia="ru-RU"/>
        </w:rPr>
        <w:t>,</w:t>
      </w:r>
      <w:r w:rsidRPr="008A7990">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комитетом по образованию администрации Усманского муниципального района и </w:t>
      </w:r>
      <w:r w:rsidRPr="008A7990">
        <w:rPr>
          <w:rFonts w:ascii="Times New Roman" w:eastAsia="Times New Roman" w:hAnsi="Times New Roman" w:cs="Times New Roman"/>
          <w:sz w:val="27"/>
          <w:szCs w:val="27"/>
          <w:lang w:eastAsia="ru-RU"/>
        </w:rPr>
        <w:t xml:space="preserve">Усманской районной организацией Профессионального союза работником народного образования и науки Российской Федерации </w:t>
      </w:r>
      <w:r w:rsidRPr="004571ED">
        <w:rPr>
          <w:rFonts w:ascii="Times New Roman" w:eastAsia="Times New Roman" w:hAnsi="Times New Roman" w:cs="Times New Roman"/>
          <w:sz w:val="27"/>
          <w:szCs w:val="27"/>
          <w:lang w:eastAsia="ru-RU"/>
        </w:rPr>
        <w:t xml:space="preserve">2018- 2021 </w:t>
      </w:r>
      <w:r w:rsidRPr="008A7990">
        <w:rPr>
          <w:rFonts w:ascii="Times New Roman" w:eastAsia="Times New Roman" w:hAnsi="Times New Roman" w:cs="Times New Roman"/>
          <w:sz w:val="27"/>
          <w:szCs w:val="27"/>
          <w:lang w:eastAsia="ru-RU"/>
        </w:rPr>
        <w:t>годы.</w:t>
      </w:r>
    </w:p>
    <w:p w:rsidR="00A5651B" w:rsidRPr="004571ED" w:rsidRDefault="00A5651B" w:rsidP="00A5651B">
      <w:pPr>
        <w:spacing w:after="120" w:line="240" w:lineRule="auto"/>
        <w:ind w:left="-142" w:firstLine="502"/>
        <w:jc w:val="both"/>
        <w:rPr>
          <w:rFonts w:ascii="Times New Roman" w:eastAsia="Times New Roman" w:hAnsi="Times New Roman" w:cs="Times New Roman"/>
          <w:b/>
          <w:sz w:val="27"/>
          <w:szCs w:val="27"/>
          <w:lang w:eastAsia="ru-RU"/>
        </w:rPr>
      </w:pPr>
      <w:r w:rsidRPr="008A7990">
        <w:rPr>
          <w:rFonts w:ascii="Times New Roman" w:eastAsia="Times New Roman" w:hAnsi="Times New Roman" w:cs="Times New Roman"/>
          <w:sz w:val="27"/>
          <w:szCs w:val="27"/>
          <w:lang w:eastAsia="ru-RU"/>
        </w:rPr>
        <w:t>1.3</w:t>
      </w:r>
      <w:r w:rsidRPr="004571ED">
        <w:rPr>
          <w:rFonts w:ascii="Times New Roman" w:eastAsia="Times New Roman" w:hAnsi="Times New Roman" w:cs="Times New Roman"/>
          <w:b/>
          <w:sz w:val="27"/>
          <w:szCs w:val="27"/>
          <w:lang w:eastAsia="ru-RU"/>
        </w:rPr>
        <w:t xml:space="preserve">. Сторонами коллективного договора являются: </w:t>
      </w:r>
    </w:p>
    <w:p w:rsidR="00A5651B" w:rsidRPr="008A7990" w:rsidRDefault="00A5651B" w:rsidP="00A5651B">
      <w:pPr>
        <w:spacing w:after="120" w:line="240" w:lineRule="auto"/>
        <w:ind w:left="-142" w:firstLine="502"/>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работники </w:t>
      </w:r>
      <w:r w:rsidRPr="008A7990">
        <w:rPr>
          <w:rFonts w:ascii="Times New Roman" w:eastAsia="Times New Roman" w:hAnsi="Times New Roman" w:cs="Times New Roman"/>
          <w:sz w:val="27"/>
          <w:szCs w:val="27"/>
          <w:lang w:eastAsia="ru-RU"/>
        </w:rPr>
        <w:t>учреждения в лице их представителя – первичной профсоюзной организации в лице председателя выборного органа первичной профсоюзной организации (далее – профком)</w:t>
      </w:r>
      <w:r>
        <w:rPr>
          <w:rFonts w:ascii="Times New Roman" w:eastAsia="Times New Roman" w:hAnsi="Times New Roman" w:cs="Times New Roman"/>
          <w:sz w:val="27"/>
          <w:szCs w:val="27"/>
          <w:lang w:eastAsia="ru-RU"/>
        </w:rPr>
        <w:t xml:space="preserve"> Качан Ольги Владиславовны</w:t>
      </w:r>
      <w:r w:rsidRPr="008A7990">
        <w:rPr>
          <w:rFonts w:ascii="Times New Roman" w:eastAsia="Times New Roman" w:hAnsi="Times New Roman" w:cs="Times New Roman"/>
          <w:sz w:val="27"/>
          <w:szCs w:val="27"/>
          <w:lang w:eastAsia="ru-RU"/>
        </w:rPr>
        <w:t>.</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работодатель (образовательное учреждение) в лице его представителя – руков</w:t>
      </w:r>
      <w:r>
        <w:rPr>
          <w:rFonts w:ascii="Times New Roman" w:eastAsia="Times New Roman" w:hAnsi="Times New Roman" w:cs="Times New Roman"/>
          <w:sz w:val="27"/>
          <w:szCs w:val="27"/>
          <w:lang w:eastAsia="ru-RU"/>
        </w:rPr>
        <w:t xml:space="preserve">одителя учреждения МАУ ДО ООЦ «Ледовый дворец» Жуликова Сергея Викторовича </w:t>
      </w:r>
      <w:r w:rsidRPr="008A7990">
        <w:rPr>
          <w:rFonts w:ascii="Times New Roman" w:eastAsia="Times New Roman" w:hAnsi="Times New Roman" w:cs="Times New Roman"/>
          <w:sz w:val="27"/>
          <w:szCs w:val="27"/>
          <w:lang w:eastAsia="ru-RU"/>
        </w:rPr>
        <w:t xml:space="preserve">(далее – работодатель).                                                                                                 </w:t>
      </w:r>
    </w:p>
    <w:p w:rsidR="00A5651B" w:rsidRPr="008A7990" w:rsidRDefault="00A5651B" w:rsidP="00A5651B">
      <w:pPr>
        <w:spacing w:after="12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1.4. Действие настоящего коллективного договора распространяется на всех работников учреждения, в том числе работающих в структурных подразделениях учреждения, а также заключивших трудовой договор о работе по совместительству.</w:t>
      </w:r>
    </w:p>
    <w:p w:rsidR="00A5651B" w:rsidRPr="008A7990" w:rsidRDefault="00A5651B" w:rsidP="00A5651B">
      <w:pPr>
        <w:spacing w:after="12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1.5. Работодатель обязан ознакомить под роспись с текстом коллективного договора всех работников образовательного учреждения в течение 30 дней после его подписания.</w:t>
      </w:r>
    </w:p>
    <w:p w:rsidR="00A5651B" w:rsidRPr="008A7990" w:rsidRDefault="00A5651B" w:rsidP="00A5651B">
      <w:pPr>
        <w:spacing w:after="12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1.6.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A5651B" w:rsidRPr="008A7990" w:rsidRDefault="00A5651B" w:rsidP="00A5651B">
      <w:pPr>
        <w:spacing w:after="12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1.7. При реорганизации (слиянии, присоединении, разделении, выделении, преобразовании), изменении типа учреждения коллективный договор сохраняет </w:t>
      </w:r>
      <w:r w:rsidRPr="008A7990">
        <w:rPr>
          <w:rFonts w:ascii="Times New Roman" w:eastAsia="Times New Roman" w:hAnsi="Times New Roman" w:cs="Times New Roman"/>
          <w:sz w:val="27"/>
          <w:szCs w:val="27"/>
          <w:lang w:eastAsia="ru-RU"/>
        </w:rPr>
        <w:lastRenderedPageBreak/>
        <w:t>свое действие в течение всего срока его действия или до внесения в него изменений, дополнений.</w:t>
      </w:r>
    </w:p>
    <w:p w:rsidR="00A5651B" w:rsidRPr="008A7990" w:rsidRDefault="00A5651B" w:rsidP="00A5651B">
      <w:pPr>
        <w:spacing w:after="12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1.8. При ликвидации учреждения коллективный договор сохраняет свое действие в течение всего срока ее проведения. </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1.9. Коллективный договор учреждения не может содержать условий, снижающих уровень прав и гарантий работников, установленный трудовым законодательством, отраслевыми соглашениями. Условия коллективного договора, ухудшающие положение работников по сравнению с вышеназванными документами, недействительны и не подлежат применению.</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1.10. Регистрация коллективного договора в территориальном органе по труду и социальной защите населения осуществляется после правовой экспертизы и регистрации в вышестоящем профсоюзном органе.</w:t>
      </w:r>
    </w:p>
    <w:p w:rsidR="00A5651B" w:rsidRDefault="00A5651B" w:rsidP="00A5651B">
      <w:pPr>
        <w:spacing w:after="12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1.11. В течение срока действия коллективного договора ни одна из сторон не вправе прекратить в одностороннем порядке выполнение</w:t>
      </w:r>
      <w:r>
        <w:rPr>
          <w:rFonts w:ascii="Times New Roman" w:eastAsia="Times New Roman" w:hAnsi="Times New Roman" w:cs="Times New Roman"/>
          <w:sz w:val="27"/>
          <w:szCs w:val="27"/>
          <w:lang w:eastAsia="ru-RU"/>
        </w:rPr>
        <w:t xml:space="preserve"> принятых на себя обязательств.</w:t>
      </w:r>
    </w:p>
    <w:p w:rsidR="00A5651B" w:rsidRPr="008A7990" w:rsidRDefault="00A5651B" w:rsidP="00A5651B">
      <w:pPr>
        <w:spacing w:after="12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1.12. В течение срока действия коллективного договора стороны вправе вносить в него дополнения и изменения на основе взаимной договоренности без созыва общего собрания работников в установленном законом порядке (ст.44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Липецкой области и положениями прежнего коллективного договора.</w:t>
      </w:r>
    </w:p>
    <w:p w:rsidR="00A5651B" w:rsidRPr="008A7990" w:rsidRDefault="00A5651B" w:rsidP="00A5651B">
      <w:pPr>
        <w:widowControl w:val="0"/>
        <w:autoSpaceDE w:val="0"/>
        <w:autoSpaceDN w:val="0"/>
        <w:adjustRightInd w:val="0"/>
        <w:spacing w:after="0" w:line="240" w:lineRule="auto"/>
        <w:ind w:left="-142" w:firstLine="502"/>
        <w:jc w:val="both"/>
        <w:outlineLvl w:val="0"/>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1.13. В соответствии с действующим законодательством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в соответствии с коллективным договором, непредставление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 </w:t>
      </w:r>
    </w:p>
    <w:p w:rsidR="00A5651B" w:rsidRPr="008A7990" w:rsidRDefault="00A5651B" w:rsidP="00A5651B">
      <w:pPr>
        <w:widowControl w:val="0"/>
        <w:autoSpaceDE w:val="0"/>
        <w:autoSpaceDN w:val="0"/>
        <w:adjustRightInd w:val="0"/>
        <w:spacing w:after="0" w:line="240" w:lineRule="auto"/>
        <w:ind w:left="-142" w:firstLine="502"/>
        <w:jc w:val="both"/>
        <w:outlineLvl w:val="0"/>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1.14.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 в год.  </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i/>
          <w:sz w:val="27"/>
          <w:szCs w:val="27"/>
          <w:lang w:eastAsia="ru-RU"/>
        </w:rPr>
      </w:pPr>
      <w:r w:rsidRPr="008A7990">
        <w:rPr>
          <w:rFonts w:ascii="Times New Roman" w:eastAsia="Times New Roman" w:hAnsi="Times New Roman" w:cs="Times New Roman"/>
          <w:sz w:val="27"/>
          <w:szCs w:val="27"/>
          <w:lang w:eastAsia="ru-RU"/>
        </w:rPr>
        <w:t>1.15. Нормативные акты учреждения, содержащие нормы трудового права, являющиеся приложением к данному коллективному договору, являются его неотъемлемой частью. Изменение и дополнение приложений производятся в порядке, установленном Трудовым кодексом РФ для заключения коллективного договора, либо в порядке, установленном данным коллективным дого</w:t>
      </w:r>
      <w:r>
        <w:rPr>
          <w:rFonts w:ascii="Times New Roman" w:eastAsia="Times New Roman" w:hAnsi="Times New Roman" w:cs="Times New Roman"/>
          <w:sz w:val="27"/>
          <w:szCs w:val="27"/>
          <w:lang w:eastAsia="ru-RU"/>
        </w:rPr>
        <w:t>вором</w:t>
      </w:r>
      <w:r w:rsidRPr="008A7990">
        <w:rPr>
          <w:rFonts w:ascii="Times New Roman" w:eastAsia="Times New Roman" w:hAnsi="Times New Roman" w:cs="Times New Roman"/>
          <w:i/>
          <w:sz w:val="27"/>
          <w:szCs w:val="27"/>
          <w:lang w:eastAsia="ru-RU"/>
        </w:rPr>
        <w:t>.</w:t>
      </w:r>
    </w:p>
    <w:p w:rsidR="00A5651B" w:rsidRPr="008A7990" w:rsidRDefault="00A5651B" w:rsidP="00A5651B">
      <w:pPr>
        <w:spacing w:after="0" w:line="240" w:lineRule="auto"/>
        <w:ind w:left="-142" w:right="-48" w:firstLine="502"/>
        <w:jc w:val="both"/>
        <w:rPr>
          <w:rFonts w:ascii="Times New Roman" w:eastAsia="Times New Roman" w:hAnsi="Times New Roman" w:cs="Times New Roman"/>
          <w:color w:val="000000"/>
          <w:sz w:val="27"/>
          <w:szCs w:val="27"/>
          <w:lang w:eastAsia="ru-RU"/>
        </w:rPr>
      </w:pPr>
      <w:r w:rsidRPr="008A7990">
        <w:rPr>
          <w:rFonts w:ascii="Times New Roman" w:eastAsia="Times New Roman" w:hAnsi="Times New Roman" w:cs="Times New Roman"/>
          <w:sz w:val="27"/>
          <w:szCs w:val="27"/>
          <w:lang w:eastAsia="ru-RU"/>
        </w:rPr>
        <w:t xml:space="preserve">1.16 Работодатель обязуется обеспечить гласность содержания и выполнения условий коллективного договора и </w:t>
      </w:r>
      <w:r w:rsidRPr="008A7990">
        <w:rPr>
          <w:rFonts w:ascii="Times New Roman" w:eastAsia="Times New Roman" w:hAnsi="Times New Roman" w:cs="Times New Roman"/>
          <w:color w:val="000000"/>
          <w:sz w:val="27"/>
          <w:szCs w:val="27"/>
          <w:lang w:eastAsia="ru-RU"/>
        </w:rPr>
        <w:t>признает     профсоюзный     комитет     единственным      полноправным представителем работников учреждения.</w:t>
      </w:r>
    </w:p>
    <w:p w:rsidR="00A5651B" w:rsidRPr="008A7990" w:rsidRDefault="00A5651B" w:rsidP="00A5651B">
      <w:pPr>
        <w:spacing w:after="0" w:line="240" w:lineRule="auto"/>
        <w:ind w:left="-142" w:right="-48"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Профком обязуется содействовать эффективной работе учреждения присущими Профсоюзу методами и средствами.</w:t>
      </w:r>
    </w:p>
    <w:p w:rsidR="00A5651B" w:rsidRPr="008A7990" w:rsidRDefault="00A5651B" w:rsidP="00A5651B">
      <w:pPr>
        <w:spacing w:after="0" w:line="240" w:lineRule="auto"/>
        <w:ind w:left="-142" w:right="-48"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Работники обязуются добросовестно исполнять трудовые обязанности, соблюдать правила внутреннего трудового распорядка, локальные нормативные акты учреждения, бережно относиться к имуществу учреждения и соблюдать требования техники безопасности и пожарной безопасности, содействовать </w:t>
      </w:r>
      <w:r w:rsidRPr="008A7990">
        <w:rPr>
          <w:rFonts w:ascii="Times New Roman" w:eastAsia="Times New Roman" w:hAnsi="Times New Roman" w:cs="Times New Roman"/>
          <w:sz w:val="27"/>
          <w:szCs w:val="27"/>
          <w:lang w:eastAsia="ru-RU"/>
        </w:rPr>
        <w:lastRenderedPageBreak/>
        <w:t>экономии электрических, водных и тепловых ресурсов, способствовать укреплению деловой репутации учреждения, созданию благоприятного климата и условий труда и обучения в учреждении.</w:t>
      </w:r>
    </w:p>
    <w:p w:rsidR="00A5651B" w:rsidRPr="008A7990" w:rsidRDefault="00A5651B" w:rsidP="00A5651B">
      <w:pPr>
        <w:spacing w:after="120" w:line="240" w:lineRule="auto"/>
        <w:ind w:left="-142" w:firstLine="502"/>
        <w:jc w:val="both"/>
        <w:rPr>
          <w:rFonts w:ascii="Times New Roman" w:eastAsia="Times New Roman" w:hAnsi="Times New Roman" w:cs="Times New Roman"/>
          <w:i/>
          <w:sz w:val="27"/>
          <w:szCs w:val="27"/>
          <w:lang w:eastAsia="ru-RU"/>
        </w:rPr>
      </w:pPr>
      <w:r w:rsidRPr="008A7990">
        <w:rPr>
          <w:rFonts w:ascii="Times New Roman" w:eastAsia="Times New Roman" w:hAnsi="Times New Roman" w:cs="Times New Roman"/>
          <w:sz w:val="27"/>
          <w:szCs w:val="27"/>
          <w:lang w:eastAsia="ru-RU"/>
        </w:rPr>
        <w:t>1.17. Настоящий коллективный договор вступает в силу с момента его подписани</w:t>
      </w:r>
      <w:r>
        <w:rPr>
          <w:rFonts w:ascii="Times New Roman" w:eastAsia="Times New Roman" w:hAnsi="Times New Roman" w:cs="Times New Roman"/>
          <w:sz w:val="27"/>
          <w:szCs w:val="27"/>
          <w:lang w:eastAsia="ru-RU"/>
        </w:rPr>
        <w:t>я сторонами  и действует по 2022</w:t>
      </w:r>
      <w:r w:rsidRPr="008A7990">
        <w:rPr>
          <w:rFonts w:ascii="Times New Roman" w:eastAsia="Times New Roman" w:hAnsi="Times New Roman" w:cs="Times New Roman"/>
          <w:sz w:val="27"/>
          <w:szCs w:val="27"/>
          <w:lang w:eastAsia="ru-RU"/>
        </w:rPr>
        <w:t xml:space="preserve"> включительно</w:t>
      </w:r>
      <w:r w:rsidRPr="008A7990">
        <w:rPr>
          <w:rFonts w:ascii="Times New Roman" w:eastAsia="Times New Roman" w:hAnsi="Times New Roman" w:cs="Times New Roman"/>
          <w:i/>
          <w:sz w:val="27"/>
          <w:szCs w:val="27"/>
          <w:lang w:eastAsia="ru-RU"/>
        </w:rPr>
        <w:t>.</w:t>
      </w:r>
    </w:p>
    <w:p w:rsidR="00A5651B" w:rsidRPr="008A7990" w:rsidRDefault="00A5651B" w:rsidP="00A5651B">
      <w:pPr>
        <w:spacing w:after="0" w:line="240" w:lineRule="auto"/>
        <w:ind w:left="-142"/>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Pr="008A7990">
        <w:rPr>
          <w:rFonts w:ascii="Times New Roman" w:eastAsia="Times New Roman" w:hAnsi="Times New Roman" w:cs="Times New Roman"/>
          <w:sz w:val="27"/>
          <w:szCs w:val="27"/>
          <w:lang w:eastAsia="ru-RU"/>
        </w:rPr>
        <w:t xml:space="preserve"> 1.18.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A5651B" w:rsidRPr="008A7990" w:rsidRDefault="00A5651B" w:rsidP="00A5651B">
      <w:pPr>
        <w:spacing w:after="0" w:line="240" w:lineRule="auto"/>
        <w:ind w:left="-142" w:firstLine="502"/>
        <w:jc w:val="center"/>
        <w:rPr>
          <w:rFonts w:ascii="Times New Roman" w:eastAsia="Times New Roman" w:hAnsi="Times New Roman" w:cs="Times New Roman"/>
          <w:b/>
          <w:sz w:val="27"/>
          <w:szCs w:val="27"/>
          <w:lang w:eastAsia="ru-RU"/>
        </w:rPr>
      </w:pPr>
    </w:p>
    <w:p w:rsidR="00A5651B" w:rsidRPr="008A7990" w:rsidRDefault="00A5651B" w:rsidP="00A5651B">
      <w:pPr>
        <w:spacing w:after="0" w:line="240" w:lineRule="auto"/>
        <w:ind w:left="-142" w:firstLine="502"/>
        <w:jc w:val="center"/>
        <w:rPr>
          <w:rFonts w:ascii="Times New Roman" w:eastAsia="Times New Roman" w:hAnsi="Times New Roman" w:cs="Times New Roman"/>
          <w:b/>
          <w:sz w:val="27"/>
          <w:szCs w:val="27"/>
          <w:lang w:eastAsia="ru-RU"/>
        </w:rPr>
      </w:pPr>
      <w:r w:rsidRPr="008A7990">
        <w:rPr>
          <w:rFonts w:ascii="Times New Roman" w:eastAsia="Times New Roman" w:hAnsi="Times New Roman" w:cs="Times New Roman"/>
          <w:b/>
          <w:sz w:val="27"/>
          <w:szCs w:val="27"/>
          <w:lang w:val="en-US" w:eastAsia="ru-RU"/>
        </w:rPr>
        <w:t>II</w:t>
      </w:r>
      <w:r w:rsidRPr="008A7990">
        <w:rPr>
          <w:rFonts w:ascii="Times New Roman" w:eastAsia="Times New Roman" w:hAnsi="Times New Roman" w:cs="Times New Roman"/>
          <w:b/>
          <w:sz w:val="27"/>
          <w:szCs w:val="27"/>
          <w:lang w:eastAsia="ru-RU"/>
        </w:rPr>
        <w:t xml:space="preserve">. СОЦИАЛЬНОЕ ПАРТНЕРСТВО И КООРДИНАЦИЯ ДЕЙСТВИЙ      </w:t>
      </w:r>
      <w:r>
        <w:rPr>
          <w:rFonts w:ascii="Times New Roman" w:eastAsia="Times New Roman" w:hAnsi="Times New Roman" w:cs="Times New Roman"/>
          <w:b/>
          <w:sz w:val="27"/>
          <w:szCs w:val="27"/>
          <w:lang w:eastAsia="ru-RU"/>
        </w:rPr>
        <w:t xml:space="preserve">  СТОРОН КОЛЛЕКТИВНОГО ДОГОВОРА</w:t>
      </w:r>
    </w:p>
    <w:p w:rsidR="00A5651B" w:rsidRPr="008A7990" w:rsidRDefault="00A5651B" w:rsidP="00A5651B">
      <w:pPr>
        <w:spacing w:after="0" w:line="240" w:lineRule="auto"/>
        <w:ind w:left="-142" w:firstLine="502"/>
        <w:jc w:val="both"/>
        <w:rPr>
          <w:rFonts w:ascii="Times New Roman" w:eastAsia="Times New Roman" w:hAnsi="Times New Roman" w:cs="Times New Roman"/>
          <w:b/>
          <w:sz w:val="27"/>
          <w:szCs w:val="27"/>
          <w:lang w:eastAsia="ru-RU"/>
        </w:rPr>
      </w:pPr>
      <w:r w:rsidRPr="008A7990">
        <w:rPr>
          <w:rFonts w:ascii="Times New Roman" w:eastAsia="Times New Roman" w:hAnsi="Times New Roman" w:cs="Times New Roman"/>
          <w:sz w:val="27"/>
          <w:szCs w:val="27"/>
          <w:lang w:eastAsia="ru-RU"/>
        </w:rPr>
        <w:t xml:space="preserve">2.1. </w:t>
      </w:r>
      <w:r w:rsidRPr="008A7990">
        <w:rPr>
          <w:rFonts w:ascii="Times New Roman" w:eastAsia="Times New Roman" w:hAnsi="Times New Roman" w:cs="Times New Roman"/>
          <w:b/>
          <w:sz w:val="27"/>
          <w:szCs w:val="27"/>
          <w:lang w:eastAsia="ru-RU"/>
        </w:rPr>
        <w:t>В целях развития социального партнерства стороны обязуются:</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2.1.1. 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2.1.2.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2.1.3.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2.1.4.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A5651B" w:rsidRPr="008A7990" w:rsidRDefault="00A5651B" w:rsidP="00A5651B">
      <w:pPr>
        <w:spacing w:after="120" w:line="240" w:lineRule="auto"/>
        <w:ind w:left="-142" w:firstLine="502"/>
        <w:rPr>
          <w:rFonts w:ascii="Times New Roman" w:eastAsia="Times New Roman" w:hAnsi="Times New Roman" w:cs="Times New Roman"/>
          <w:b/>
          <w:sz w:val="27"/>
          <w:szCs w:val="27"/>
          <w:lang w:eastAsia="ru-RU"/>
        </w:rPr>
      </w:pPr>
      <w:r w:rsidRPr="008A7990">
        <w:rPr>
          <w:rFonts w:ascii="Times New Roman" w:eastAsia="Times New Roman" w:hAnsi="Times New Roman" w:cs="Times New Roman"/>
          <w:sz w:val="27"/>
          <w:szCs w:val="27"/>
          <w:lang w:eastAsia="ru-RU"/>
        </w:rPr>
        <w:t xml:space="preserve">2.2. </w:t>
      </w:r>
      <w:r w:rsidRPr="008A7990">
        <w:rPr>
          <w:rFonts w:ascii="Times New Roman" w:eastAsia="Times New Roman" w:hAnsi="Times New Roman" w:cs="Times New Roman"/>
          <w:b/>
          <w:sz w:val="27"/>
          <w:szCs w:val="27"/>
          <w:lang w:eastAsia="ru-RU"/>
        </w:rPr>
        <w:t>Работодатель обязуется:</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2.2.1. Предоставлять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(увольнение 10 и более процентов работников в течение 90 календарных дней) и другую информацию. </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2.2.2.  Привлекать членов профкома для осуществления контроля за правильностью расходования фонда оплаты труда, в том числе фонда стимулирования. </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2.2.3.  Обеспечивать:</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 учет мнения профкома при </w:t>
      </w:r>
      <w:r w:rsidRPr="008A7990">
        <w:rPr>
          <w:rFonts w:ascii="Times New Roman" w:eastAsia="Times New Roman" w:hAnsi="Times New Roman" w:cs="Times New Roman"/>
          <w:sz w:val="27"/>
          <w:szCs w:val="27"/>
          <w:lang w:eastAsia="ru-RU"/>
        </w:rPr>
        <w:t>установлении либо изменении условий, оплаты труда и иных условий в сфере социально-трудовых отношений, подготовке предложений по изменению типа образовательного учреждения на автономное;</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lastRenderedPageBreak/>
        <w:t xml:space="preserve">         - участие профкома в работе органов управления учреждением педагогических и методических советах,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учреждения в целом.</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2.2.4. 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  </w:t>
      </w:r>
    </w:p>
    <w:p w:rsidR="00A5651B" w:rsidRPr="008A7990" w:rsidRDefault="00A5651B" w:rsidP="00A5651B">
      <w:pPr>
        <w:spacing w:after="0" w:line="240" w:lineRule="auto"/>
        <w:ind w:left="-142" w:firstLine="502"/>
        <w:jc w:val="both"/>
        <w:rPr>
          <w:rFonts w:ascii="Times New Roman" w:eastAsia="Times New Roman" w:hAnsi="Times New Roman" w:cs="Times New Roman"/>
          <w:spacing w:val="-6"/>
          <w:sz w:val="27"/>
          <w:szCs w:val="27"/>
          <w:lang w:eastAsia="ru-RU"/>
        </w:rPr>
      </w:pPr>
      <w:r w:rsidRPr="008A7990">
        <w:rPr>
          <w:rFonts w:ascii="Times New Roman" w:eastAsia="Times New Roman" w:hAnsi="Times New Roman" w:cs="Times New Roman"/>
          <w:spacing w:val="-6"/>
          <w:sz w:val="27"/>
          <w:szCs w:val="27"/>
          <w:lang w:eastAsia="ru-RU"/>
        </w:rPr>
        <w:t xml:space="preserve"> 2.3. Взаимодействие работодателя с выборным органом первичной профсоюзной организации осуществляется посредством:</w:t>
      </w:r>
    </w:p>
    <w:p w:rsidR="00A5651B" w:rsidRPr="008A7990" w:rsidRDefault="00A5651B" w:rsidP="00A5651B">
      <w:pPr>
        <w:spacing w:after="0" w:line="240" w:lineRule="auto"/>
        <w:ind w:left="-142" w:firstLine="502"/>
        <w:contextualSpacing/>
        <w:jc w:val="both"/>
        <w:rPr>
          <w:rFonts w:ascii="Times New Roman" w:eastAsia="Times New Roman" w:hAnsi="Times New Roman" w:cs="Times New Roman"/>
          <w:spacing w:val="-6"/>
          <w:sz w:val="27"/>
          <w:szCs w:val="27"/>
          <w:lang w:eastAsia="ru-RU"/>
        </w:rPr>
      </w:pPr>
      <w:r w:rsidRPr="008A7990">
        <w:rPr>
          <w:rFonts w:ascii="Times New Roman" w:eastAsia="Times New Roman" w:hAnsi="Times New Roman" w:cs="Times New Roman"/>
          <w:spacing w:val="-6"/>
          <w:sz w:val="27"/>
          <w:szCs w:val="27"/>
          <w:u w:val="single"/>
          <w:lang w:eastAsia="ru-RU"/>
        </w:rPr>
        <w:t>- учета мотивированного мнения</w:t>
      </w:r>
      <w:r w:rsidRPr="008A7990">
        <w:rPr>
          <w:rFonts w:ascii="Times New Roman" w:eastAsia="Times New Roman" w:hAnsi="Times New Roman" w:cs="Times New Roman"/>
          <w:spacing w:val="-6"/>
          <w:sz w:val="27"/>
          <w:szCs w:val="27"/>
          <w:lang w:eastAsia="ru-RU"/>
        </w:rPr>
        <w:t xml:space="preserve"> профкома в порядке, установленном статьями 372 и 373 ТК РФ;</w:t>
      </w:r>
    </w:p>
    <w:p w:rsidR="00A5651B" w:rsidRPr="008A7990" w:rsidRDefault="00A5651B" w:rsidP="00A5651B">
      <w:pPr>
        <w:numPr>
          <w:ilvl w:val="0"/>
          <w:numId w:val="1"/>
        </w:numPr>
        <w:tabs>
          <w:tab w:val="num" w:pos="-330"/>
          <w:tab w:val="num" w:pos="0"/>
        </w:tabs>
        <w:spacing w:after="0" w:line="240" w:lineRule="auto"/>
        <w:ind w:left="-142" w:firstLine="502"/>
        <w:contextualSpacing/>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pacing w:val="-6"/>
          <w:sz w:val="27"/>
          <w:szCs w:val="27"/>
          <w:u w:val="single"/>
          <w:lang w:eastAsia="ru-RU"/>
        </w:rPr>
        <w:t>согласования (письменного)</w:t>
      </w:r>
      <w:r w:rsidRPr="008A7990">
        <w:rPr>
          <w:rFonts w:ascii="Times New Roman" w:eastAsia="Times New Roman" w:hAnsi="Times New Roman" w:cs="Times New Roman"/>
          <w:spacing w:val="-6"/>
          <w:sz w:val="27"/>
          <w:szCs w:val="27"/>
          <w:lang w:eastAsia="ru-RU"/>
        </w:rPr>
        <w:t xml:space="preserve"> при принятии решений руководителем образовательного</w:t>
      </w:r>
      <w:r w:rsidRPr="008A7990">
        <w:rPr>
          <w:rFonts w:ascii="Times New Roman" w:eastAsia="Times New Roman" w:hAnsi="Times New Roman" w:cs="Times New Roman"/>
          <w:sz w:val="27"/>
          <w:szCs w:val="27"/>
          <w:lang w:eastAsia="ru-RU"/>
        </w:rPr>
        <w:t xml:space="preserve"> учреждения с профкомом после проведения взаимных консультаций в целях достижения единого мнения сторон.</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2.4. </w:t>
      </w:r>
      <w:r w:rsidRPr="008A7990">
        <w:rPr>
          <w:rFonts w:ascii="Times New Roman" w:eastAsia="Times New Roman" w:hAnsi="Times New Roman" w:cs="Times New Roman"/>
          <w:b/>
          <w:sz w:val="27"/>
          <w:szCs w:val="27"/>
          <w:lang w:eastAsia="ru-RU"/>
        </w:rPr>
        <w:t>С учетом мнения профкома производится:</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w:t>
      </w:r>
      <w:r w:rsidRPr="008A7990">
        <w:rPr>
          <w:rFonts w:ascii="Times New Roman" w:eastAsia="Times New Roman" w:hAnsi="Times New Roman" w:cs="Times New Roman"/>
          <w:sz w:val="27"/>
          <w:szCs w:val="27"/>
          <w:lang w:eastAsia="ru-RU"/>
        </w:rPr>
        <w:tab/>
        <w:t>установление системы оплаты труда работников, включая порядок стимулирования труда в учреждении (ст. 144 ТК РФ);</w:t>
      </w:r>
    </w:p>
    <w:p w:rsidR="00A5651B" w:rsidRPr="008A7990" w:rsidRDefault="00A5651B" w:rsidP="00A5651B">
      <w:pPr>
        <w:numPr>
          <w:ilvl w:val="0"/>
          <w:numId w:val="1"/>
        </w:numPr>
        <w:tabs>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принятие правил внутреннего трудового распорядка (ст. 190 ТК РФ);</w:t>
      </w:r>
    </w:p>
    <w:p w:rsidR="00A5651B" w:rsidRPr="008A7990" w:rsidRDefault="00A5651B" w:rsidP="00A5651B">
      <w:pPr>
        <w:numPr>
          <w:ilvl w:val="0"/>
          <w:numId w:val="1"/>
        </w:numPr>
        <w:tabs>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составление графиков сменности </w:t>
      </w:r>
      <w:r w:rsidRPr="008A7990">
        <w:rPr>
          <w:rFonts w:ascii="Times New Roman" w:eastAsia="Times New Roman" w:hAnsi="Times New Roman" w:cs="Times New Roman"/>
          <w:iCs/>
          <w:sz w:val="27"/>
          <w:szCs w:val="27"/>
          <w:lang w:eastAsia="ru-RU"/>
        </w:rPr>
        <w:t>(ст. 103 ТК РФ);</w:t>
      </w:r>
    </w:p>
    <w:p w:rsidR="00A5651B" w:rsidRPr="008A7990" w:rsidRDefault="00A5651B" w:rsidP="00A5651B">
      <w:pPr>
        <w:numPr>
          <w:ilvl w:val="0"/>
          <w:numId w:val="1"/>
        </w:numPr>
        <w:tabs>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установление сроков выплаты заработной платы работникам </w:t>
      </w:r>
      <w:r w:rsidRPr="008A7990">
        <w:rPr>
          <w:rFonts w:ascii="Times New Roman" w:eastAsia="Times New Roman" w:hAnsi="Times New Roman" w:cs="Times New Roman"/>
          <w:iCs/>
          <w:sz w:val="27"/>
          <w:szCs w:val="27"/>
          <w:lang w:eastAsia="ru-RU"/>
        </w:rPr>
        <w:t>(ст. 136 ТК РФ);</w:t>
      </w:r>
    </w:p>
    <w:p w:rsidR="00A5651B" w:rsidRPr="008A7990" w:rsidRDefault="00A5651B" w:rsidP="00A5651B">
      <w:pPr>
        <w:numPr>
          <w:ilvl w:val="0"/>
          <w:numId w:val="1"/>
        </w:numPr>
        <w:tabs>
          <w:tab w:val="num" w:pos="-1870"/>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привлечение к сверхурочным работам (ст. 99 ТК РФ);      </w:t>
      </w:r>
    </w:p>
    <w:p w:rsidR="00A5651B" w:rsidRPr="008A7990" w:rsidRDefault="00A5651B" w:rsidP="00A5651B">
      <w:pPr>
        <w:numPr>
          <w:ilvl w:val="0"/>
          <w:numId w:val="1"/>
        </w:numPr>
        <w:tabs>
          <w:tab w:val="num" w:pos="-880"/>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привлечение к работе в выходные и нерабочие праздничные дни (ст. 113 ТК РФ);</w:t>
      </w:r>
    </w:p>
    <w:p w:rsidR="00A5651B" w:rsidRPr="008A7990" w:rsidRDefault="00A5651B" w:rsidP="00A5651B">
      <w:pPr>
        <w:numPr>
          <w:ilvl w:val="0"/>
          <w:numId w:val="1"/>
        </w:numPr>
        <w:tabs>
          <w:tab w:val="num" w:pos="-220"/>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установление очередности предоставления отпусков </w:t>
      </w:r>
      <w:r w:rsidRPr="008A7990">
        <w:rPr>
          <w:rFonts w:ascii="Times New Roman" w:eastAsia="Times New Roman" w:hAnsi="Times New Roman" w:cs="Times New Roman"/>
          <w:iCs/>
          <w:sz w:val="27"/>
          <w:szCs w:val="27"/>
          <w:lang w:eastAsia="ru-RU"/>
        </w:rPr>
        <w:t>(ст. 123 ТК РФ);</w:t>
      </w:r>
    </w:p>
    <w:p w:rsidR="00A5651B" w:rsidRPr="008A7990" w:rsidRDefault="00A5651B" w:rsidP="00A5651B">
      <w:pPr>
        <w:numPr>
          <w:ilvl w:val="0"/>
          <w:numId w:val="1"/>
        </w:numPr>
        <w:tabs>
          <w:tab w:val="num" w:pos="-220"/>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iCs/>
          <w:sz w:val="27"/>
          <w:szCs w:val="27"/>
          <w:lang w:eastAsia="ru-RU"/>
        </w:rPr>
        <w:t xml:space="preserve">принятие решений о режиме работы в период отмены образовательного и воспитательного процесса по санитарно-эпидемиологическим, климатическим и другим основаниям </w:t>
      </w:r>
      <w:r w:rsidRPr="008A7990">
        <w:rPr>
          <w:rFonts w:ascii="Times New Roman" w:eastAsia="Times New Roman" w:hAnsi="Times New Roman" w:cs="Times New Roman"/>
          <w:sz w:val="27"/>
          <w:szCs w:val="27"/>
          <w:lang w:eastAsia="ru-RU"/>
        </w:rPr>
        <w:t>(</w:t>
      </w:r>
      <w:r w:rsidRPr="008A7990">
        <w:rPr>
          <w:rFonts w:ascii="Times New Roman" w:eastAsia="Times New Roman" w:hAnsi="Times New Roman" w:cs="Times New Roman"/>
          <w:iCs/>
          <w:sz w:val="27"/>
          <w:szCs w:val="27"/>
          <w:lang w:eastAsia="ru-RU"/>
        </w:rPr>
        <w:t>ст. 100 ТК РФ);</w:t>
      </w:r>
    </w:p>
    <w:p w:rsidR="00A5651B" w:rsidRPr="008A7990" w:rsidRDefault="00A5651B" w:rsidP="00A5651B">
      <w:pPr>
        <w:numPr>
          <w:ilvl w:val="0"/>
          <w:numId w:val="1"/>
        </w:numPr>
        <w:tabs>
          <w:tab w:val="num" w:pos="-880"/>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принятие решения о временном введении режима неполного рабочего времени при угрозе массовых увольнений и его отмены </w:t>
      </w:r>
      <w:r w:rsidRPr="008A7990">
        <w:rPr>
          <w:rFonts w:ascii="Times New Roman" w:eastAsia="Times New Roman" w:hAnsi="Times New Roman" w:cs="Times New Roman"/>
          <w:iCs/>
          <w:sz w:val="27"/>
          <w:szCs w:val="27"/>
          <w:lang w:eastAsia="ru-RU"/>
        </w:rPr>
        <w:t>(ст. 180 ТК РФ);</w:t>
      </w:r>
    </w:p>
    <w:p w:rsidR="00A5651B" w:rsidRPr="008A7990" w:rsidRDefault="00A5651B" w:rsidP="00A5651B">
      <w:pPr>
        <w:numPr>
          <w:ilvl w:val="0"/>
          <w:numId w:val="1"/>
        </w:numPr>
        <w:tabs>
          <w:tab w:val="num" w:pos="-770"/>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утверждение формы расчетного листка </w:t>
      </w:r>
      <w:r w:rsidRPr="008A7990">
        <w:rPr>
          <w:rFonts w:ascii="Times New Roman" w:eastAsia="Times New Roman" w:hAnsi="Times New Roman" w:cs="Times New Roman"/>
          <w:iCs/>
          <w:sz w:val="27"/>
          <w:szCs w:val="27"/>
          <w:lang w:eastAsia="ru-RU"/>
        </w:rPr>
        <w:t>(ст. 136 ТК РФ);</w:t>
      </w:r>
    </w:p>
    <w:p w:rsidR="00A5651B" w:rsidRPr="008A7990" w:rsidRDefault="00A5651B" w:rsidP="00A5651B">
      <w:pPr>
        <w:numPr>
          <w:ilvl w:val="0"/>
          <w:numId w:val="1"/>
        </w:numPr>
        <w:tabs>
          <w:tab w:val="num" w:pos="-330"/>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8A7990">
        <w:rPr>
          <w:rFonts w:ascii="Times New Roman" w:eastAsia="Times New Roman" w:hAnsi="Times New Roman" w:cs="Times New Roman"/>
          <w:iCs/>
          <w:sz w:val="27"/>
          <w:szCs w:val="27"/>
          <w:lang w:eastAsia="ru-RU"/>
        </w:rPr>
        <w:t>(ст. 196 ТК РФ);</w:t>
      </w:r>
    </w:p>
    <w:p w:rsidR="00A5651B" w:rsidRPr="008A7990" w:rsidRDefault="00A5651B" w:rsidP="00A5651B">
      <w:pPr>
        <w:numPr>
          <w:ilvl w:val="0"/>
          <w:numId w:val="1"/>
        </w:numPr>
        <w:tabs>
          <w:tab w:val="num" w:pos="-770"/>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определение сроков проведения специальной оценки условий труда (</w:t>
      </w:r>
      <w:r w:rsidRPr="008A7990">
        <w:rPr>
          <w:rFonts w:ascii="Times New Roman" w:eastAsia="Times New Roman" w:hAnsi="Times New Roman" w:cs="Times New Roman"/>
          <w:iCs/>
          <w:sz w:val="27"/>
          <w:szCs w:val="27"/>
          <w:lang w:eastAsia="ru-RU"/>
        </w:rPr>
        <w:t>ст. 22 ТК РФ)</w:t>
      </w:r>
      <w:r w:rsidRPr="008A7990">
        <w:rPr>
          <w:rFonts w:ascii="Times New Roman" w:eastAsia="Times New Roman" w:hAnsi="Times New Roman" w:cs="Times New Roman"/>
          <w:sz w:val="27"/>
          <w:szCs w:val="27"/>
          <w:lang w:eastAsia="ru-RU"/>
        </w:rPr>
        <w:t>;</w:t>
      </w:r>
    </w:p>
    <w:p w:rsidR="00A5651B" w:rsidRPr="008A7990" w:rsidRDefault="00A5651B" w:rsidP="00A5651B">
      <w:pPr>
        <w:numPr>
          <w:ilvl w:val="0"/>
          <w:numId w:val="1"/>
        </w:numPr>
        <w:tabs>
          <w:tab w:val="num" w:pos="-770"/>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формирование аттестационной комиссии в образовательном учреждении (</w:t>
      </w:r>
      <w:r w:rsidRPr="008A7990">
        <w:rPr>
          <w:rFonts w:ascii="Times New Roman" w:eastAsia="Times New Roman" w:hAnsi="Times New Roman" w:cs="Times New Roman"/>
          <w:iCs/>
          <w:sz w:val="27"/>
          <w:szCs w:val="27"/>
          <w:lang w:eastAsia="ru-RU"/>
        </w:rPr>
        <w:t>ст. 82 ТК РФ)</w:t>
      </w:r>
      <w:r w:rsidRPr="008A7990">
        <w:rPr>
          <w:rFonts w:ascii="Times New Roman" w:eastAsia="Times New Roman" w:hAnsi="Times New Roman" w:cs="Times New Roman"/>
          <w:sz w:val="27"/>
          <w:szCs w:val="27"/>
          <w:lang w:eastAsia="ru-RU"/>
        </w:rPr>
        <w:t>;</w:t>
      </w:r>
    </w:p>
    <w:p w:rsidR="00A5651B" w:rsidRPr="008A7990" w:rsidRDefault="00A5651B" w:rsidP="00A5651B">
      <w:pPr>
        <w:numPr>
          <w:ilvl w:val="0"/>
          <w:numId w:val="1"/>
        </w:numPr>
        <w:tabs>
          <w:tab w:val="num" w:pos="-770"/>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формирование комиссии по урегулированию споров между участниками образовательных отношений;</w:t>
      </w:r>
    </w:p>
    <w:p w:rsidR="00A5651B" w:rsidRPr="008A7990" w:rsidRDefault="00A5651B" w:rsidP="00A5651B">
      <w:pPr>
        <w:numPr>
          <w:ilvl w:val="0"/>
          <w:numId w:val="1"/>
        </w:numPr>
        <w:tabs>
          <w:tab w:val="num" w:pos="-770"/>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принятие локальных нормативных актов учреждения, закрепляющих нормы профессиональной этики педагогических работников;</w:t>
      </w:r>
    </w:p>
    <w:p w:rsidR="00A5651B" w:rsidRPr="008A7990" w:rsidRDefault="00A5651B" w:rsidP="00A5651B">
      <w:pPr>
        <w:numPr>
          <w:ilvl w:val="0"/>
          <w:numId w:val="1"/>
        </w:numPr>
        <w:tabs>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изменение условий труда (</w:t>
      </w:r>
      <w:r w:rsidRPr="008A7990">
        <w:rPr>
          <w:rFonts w:ascii="Times New Roman" w:eastAsia="Times New Roman" w:hAnsi="Times New Roman" w:cs="Times New Roman"/>
          <w:iCs/>
          <w:sz w:val="27"/>
          <w:szCs w:val="27"/>
          <w:lang w:eastAsia="ru-RU"/>
        </w:rPr>
        <w:t>ст. 74 ТК РФ)</w:t>
      </w:r>
      <w:r w:rsidRPr="008A7990">
        <w:rPr>
          <w:rFonts w:ascii="Times New Roman" w:eastAsia="Times New Roman" w:hAnsi="Times New Roman" w:cs="Times New Roman"/>
          <w:sz w:val="27"/>
          <w:szCs w:val="27"/>
          <w:lang w:eastAsia="ru-RU"/>
        </w:rPr>
        <w:t xml:space="preserve">. </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lastRenderedPageBreak/>
        <w:t>2.5.</w:t>
      </w:r>
      <w:r w:rsidRPr="008A7990">
        <w:rPr>
          <w:rFonts w:ascii="Times New Roman" w:eastAsia="Times New Roman" w:hAnsi="Times New Roman" w:cs="Times New Roman"/>
          <w:sz w:val="27"/>
          <w:szCs w:val="27"/>
          <w:lang w:eastAsia="ru-RU"/>
        </w:rPr>
        <w:tab/>
      </w:r>
      <w:r w:rsidRPr="008A7990">
        <w:rPr>
          <w:rFonts w:ascii="Times New Roman" w:eastAsia="Times New Roman" w:hAnsi="Times New Roman" w:cs="Times New Roman"/>
          <w:b/>
          <w:sz w:val="27"/>
          <w:szCs w:val="27"/>
          <w:lang w:eastAsia="ru-RU"/>
        </w:rPr>
        <w:t>С учетом мотивированного мнения профкома</w:t>
      </w:r>
      <w:r w:rsidRPr="008A7990">
        <w:rPr>
          <w:rFonts w:ascii="Times New Roman" w:eastAsia="Times New Roman" w:hAnsi="Times New Roman" w:cs="Times New Roman"/>
          <w:sz w:val="27"/>
          <w:szCs w:val="27"/>
          <w:lang w:eastAsia="ru-RU"/>
        </w:rPr>
        <w:t xml:space="preserve"> производится расторжение трудового договора с работниками, являющимися членами Профсоюза, по следующим основаниям:</w:t>
      </w:r>
    </w:p>
    <w:p w:rsidR="00A5651B" w:rsidRPr="008A7990" w:rsidRDefault="00A5651B" w:rsidP="00A5651B">
      <w:pPr>
        <w:numPr>
          <w:ilvl w:val="0"/>
          <w:numId w:val="2"/>
        </w:num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сокращение численности или штата работников учреждения (</w:t>
      </w:r>
      <w:r w:rsidRPr="008A7990">
        <w:rPr>
          <w:rFonts w:ascii="Times New Roman" w:eastAsia="Times New Roman" w:hAnsi="Times New Roman" w:cs="Times New Roman"/>
          <w:iCs/>
          <w:sz w:val="27"/>
          <w:szCs w:val="27"/>
          <w:lang w:eastAsia="ru-RU"/>
        </w:rPr>
        <w:t>статьи 81, 82, 373 ТК РФ)</w:t>
      </w:r>
      <w:r w:rsidRPr="008A7990">
        <w:rPr>
          <w:rFonts w:ascii="Times New Roman" w:eastAsia="Times New Roman" w:hAnsi="Times New Roman" w:cs="Times New Roman"/>
          <w:sz w:val="27"/>
          <w:szCs w:val="27"/>
          <w:lang w:eastAsia="ru-RU"/>
        </w:rPr>
        <w:t>;</w:t>
      </w:r>
    </w:p>
    <w:p w:rsidR="00A5651B" w:rsidRPr="008A7990" w:rsidRDefault="00A5651B" w:rsidP="00A5651B">
      <w:pPr>
        <w:numPr>
          <w:ilvl w:val="0"/>
          <w:numId w:val="2"/>
        </w:num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8A7990">
        <w:rPr>
          <w:rFonts w:ascii="Times New Roman" w:eastAsia="Times New Roman" w:hAnsi="Times New Roman" w:cs="Times New Roman"/>
          <w:iCs/>
          <w:sz w:val="27"/>
          <w:szCs w:val="27"/>
          <w:lang w:eastAsia="ru-RU"/>
        </w:rPr>
        <w:t>статьи 81, 82, 373 ТК РФ)</w:t>
      </w:r>
      <w:r w:rsidRPr="008A7990">
        <w:rPr>
          <w:rFonts w:ascii="Times New Roman" w:eastAsia="Times New Roman" w:hAnsi="Times New Roman" w:cs="Times New Roman"/>
          <w:sz w:val="27"/>
          <w:szCs w:val="27"/>
          <w:lang w:eastAsia="ru-RU"/>
        </w:rPr>
        <w:t>;</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iCs/>
          <w:sz w:val="27"/>
          <w:szCs w:val="27"/>
          <w:highlight w:val="yellow"/>
          <w:lang w:eastAsia="ru-RU"/>
        </w:rPr>
      </w:pPr>
      <w:r w:rsidRPr="008A7990">
        <w:rPr>
          <w:rFonts w:ascii="Times New Roman" w:eastAsia="Times New Roman" w:hAnsi="Times New Roman" w:cs="Times New Roman"/>
          <w:sz w:val="27"/>
          <w:szCs w:val="27"/>
          <w:lang w:eastAsia="ru-RU"/>
        </w:rPr>
        <w:t>- неоднократное неисполнение работником без уважительных причин трудовых обязанностей, если он имеет дисциплинарное взыскание (</w:t>
      </w:r>
      <w:r w:rsidRPr="008A7990">
        <w:rPr>
          <w:rFonts w:ascii="Times New Roman" w:eastAsia="Times New Roman" w:hAnsi="Times New Roman" w:cs="Times New Roman"/>
          <w:iCs/>
          <w:sz w:val="27"/>
          <w:szCs w:val="27"/>
          <w:lang w:eastAsia="ru-RU"/>
        </w:rPr>
        <w:t>статьи 81, 82, 373 ТК РФ)</w:t>
      </w:r>
      <w:r w:rsidRPr="008A7990">
        <w:rPr>
          <w:rFonts w:ascii="Times New Roman" w:eastAsia="Times New Roman" w:hAnsi="Times New Roman" w:cs="Times New Roman"/>
          <w:sz w:val="27"/>
          <w:szCs w:val="27"/>
          <w:lang w:eastAsia="ru-RU"/>
        </w:rPr>
        <w:t>;</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iCs/>
          <w:sz w:val="27"/>
          <w:szCs w:val="27"/>
          <w:lang w:eastAsia="ru-RU"/>
        </w:rPr>
      </w:pPr>
      <w:r w:rsidRPr="008A7990">
        <w:rPr>
          <w:rFonts w:ascii="Times New Roman" w:eastAsia="Times New Roman" w:hAnsi="Times New Roman" w:cs="Times New Roman"/>
          <w:sz w:val="27"/>
          <w:szCs w:val="27"/>
          <w:lang w:eastAsia="ru-RU"/>
        </w:rPr>
        <w:t xml:space="preserve">- </w:t>
      </w:r>
      <w:r w:rsidRPr="008A7990">
        <w:rPr>
          <w:rFonts w:ascii="Times New Roman" w:eastAsia="Times New Roman" w:hAnsi="Times New Roman" w:cs="Times New Roman"/>
          <w:iCs/>
          <w:sz w:val="27"/>
          <w:szCs w:val="27"/>
          <w:lang w:eastAsia="ru-RU"/>
        </w:rPr>
        <w:t xml:space="preserve">повторное в течение одного года грубое нарушение устава учреждения </w:t>
      </w:r>
      <w:r w:rsidRPr="008A7990">
        <w:rPr>
          <w:rFonts w:ascii="Times New Roman" w:eastAsia="Times New Roman" w:hAnsi="Times New Roman" w:cs="Times New Roman"/>
          <w:sz w:val="27"/>
          <w:szCs w:val="27"/>
          <w:lang w:eastAsia="ru-RU"/>
        </w:rPr>
        <w:t xml:space="preserve">(п. 1 </w:t>
      </w:r>
      <w:r w:rsidRPr="008A7990">
        <w:rPr>
          <w:rFonts w:ascii="Times New Roman" w:eastAsia="Times New Roman" w:hAnsi="Times New Roman" w:cs="Times New Roman"/>
          <w:iCs/>
          <w:sz w:val="27"/>
          <w:szCs w:val="27"/>
          <w:lang w:eastAsia="ru-RU"/>
        </w:rPr>
        <w:t>ст. 336 ТК РФ</w:t>
      </w:r>
      <w:r w:rsidRPr="008A7990">
        <w:rPr>
          <w:rFonts w:ascii="Times New Roman" w:eastAsia="Times New Roman" w:hAnsi="Times New Roman" w:cs="Times New Roman"/>
          <w:sz w:val="27"/>
          <w:szCs w:val="27"/>
          <w:lang w:eastAsia="ru-RU"/>
        </w:rPr>
        <w:t>)</w:t>
      </w:r>
      <w:r w:rsidRPr="008A7990">
        <w:rPr>
          <w:rFonts w:ascii="Times New Roman" w:eastAsia="Times New Roman" w:hAnsi="Times New Roman" w:cs="Times New Roman"/>
          <w:iCs/>
          <w:sz w:val="27"/>
          <w:szCs w:val="27"/>
          <w:lang w:eastAsia="ru-RU"/>
        </w:rPr>
        <w:t>;</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iCs/>
          <w:sz w:val="27"/>
          <w:szCs w:val="27"/>
          <w:lang w:eastAsia="ru-RU"/>
        </w:rPr>
        <w:t xml:space="preserve">- </w:t>
      </w:r>
      <w:r w:rsidRPr="008A7990">
        <w:rPr>
          <w:rFonts w:ascii="Times New Roman" w:eastAsia="Times New Roman" w:hAnsi="Times New Roman" w:cs="Times New Roman"/>
          <w:sz w:val="27"/>
          <w:szCs w:val="27"/>
          <w:lang w:eastAsia="ru-RU"/>
        </w:rPr>
        <w:t xml:space="preserve">совершение работником, выполняющим воспитательные функции, аморального проступка, несовместимого с продолжением данной работы (п. 8 ч. 1 </w:t>
      </w:r>
      <w:r w:rsidRPr="008A7990">
        <w:rPr>
          <w:rFonts w:ascii="Times New Roman" w:eastAsia="Times New Roman" w:hAnsi="Times New Roman" w:cs="Times New Roman"/>
          <w:iCs/>
          <w:sz w:val="27"/>
          <w:szCs w:val="27"/>
          <w:lang w:eastAsia="ru-RU"/>
        </w:rPr>
        <w:t>статьи 81 ТК РФ)</w:t>
      </w:r>
      <w:r w:rsidRPr="008A7990">
        <w:rPr>
          <w:rFonts w:ascii="Times New Roman" w:eastAsia="Times New Roman" w:hAnsi="Times New Roman" w:cs="Times New Roman"/>
          <w:sz w:val="27"/>
          <w:szCs w:val="27"/>
          <w:lang w:eastAsia="ru-RU"/>
        </w:rPr>
        <w:t>;</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iCs/>
          <w:sz w:val="27"/>
          <w:szCs w:val="27"/>
          <w:lang w:eastAsia="ru-RU"/>
        </w:rPr>
      </w:pPr>
      <w:r w:rsidRPr="008A7990">
        <w:rPr>
          <w:rFonts w:ascii="Times New Roman" w:eastAsia="Times New Roman" w:hAnsi="Times New Roman" w:cs="Times New Roman"/>
          <w:iCs/>
          <w:sz w:val="27"/>
          <w:szCs w:val="27"/>
          <w:lang w:eastAsia="ru-RU"/>
        </w:rPr>
        <w:t xml:space="preserve">- </w:t>
      </w:r>
      <w:r w:rsidRPr="008A7990">
        <w:rPr>
          <w:rFonts w:ascii="Times New Roman" w:eastAsia="Times New Roman" w:hAnsi="Times New Roman" w:cs="Times New Roman"/>
          <w:sz w:val="27"/>
          <w:szCs w:val="27"/>
          <w:lang w:eastAsia="ru-RU"/>
        </w:rPr>
        <w:t xml:space="preserve">применение, в том числе однократное, методов воспитания, связанных с физическим и (или) психическим насилием над личностью воспитанника (п. 2 </w:t>
      </w:r>
      <w:r w:rsidRPr="008A7990">
        <w:rPr>
          <w:rFonts w:ascii="Times New Roman" w:eastAsia="Times New Roman" w:hAnsi="Times New Roman" w:cs="Times New Roman"/>
          <w:iCs/>
          <w:sz w:val="27"/>
          <w:szCs w:val="27"/>
          <w:lang w:eastAsia="ru-RU"/>
        </w:rPr>
        <w:t>ст. 336 ТК РФ</w:t>
      </w:r>
      <w:r w:rsidRPr="008A7990">
        <w:rPr>
          <w:rFonts w:ascii="Times New Roman" w:eastAsia="Times New Roman" w:hAnsi="Times New Roman" w:cs="Times New Roman"/>
          <w:sz w:val="27"/>
          <w:szCs w:val="27"/>
          <w:lang w:eastAsia="ru-RU"/>
        </w:rPr>
        <w:t>).</w:t>
      </w:r>
    </w:p>
    <w:p w:rsidR="00A5651B" w:rsidRPr="008A7990" w:rsidRDefault="00A5651B" w:rsidP="00A5651B">
      <w:pPr>
        <w:spacing w:after="0" w:line="240" w:lineRule="auto"/>
        <w:ind w:left="-142" w:firstLine="502"/>
        <w:jc w:val="both"/>
        <w:rPr>
          <w:rFonts w:ascii="Times New Roman" w:eastAsia="Times New Roman" w:hAnsi="Times New Roman" w:cs="Times New Roman"/>
          <w:b/>
          <w:sz w:val="27"/>
          <w:szCs w:val="27"/>
          <w:lang w:eastAsia="ru-RU"/>
        </w:rPr>
      </w:pPr>
      <w:r w:rsidRPr="008A7990">
        <w:rPr>
          <w:rFonts w:ascii="Times New Roman" w:eastAsia="Times New Roman" w:hAnsi="Times New Roman" w:cs="Times New Roman"/>
          <w:sz w:val="27"/>
          <w:szCs w:val="27"/>
          <w:lang w:eastAsia="ru-RU"/>
        </w:rPr>
        <w:t>2.6.</w:t>
      </w:r>
      <w:r w:rsidRPr="008A7990">
        <w:rPr>
          <w:rFonts w:ascii="Times New Roman" w:eastAsia="Times New Roman" w:hAnsi="Times New Roman" w:cs="Times New Roman"/>
          <w:sz w:val="27"/>
          <w:szCs w:val="27"/>
          <w:lang w:eastAsia="ru-RU"/>
        </w:rPr>
        <w:tab/>
      </w:r>
      <w:r w:rsidRPr="008A7990">
        <w:rPr>
          <w:rFonts w:ascii="Times New Roman" w:eastAsia="Times New Roman" w:hAnsi="Times New Roman" w:cs="Times New Roman"/>
          <w:b/>
          <w:sz w:val="27"/>
          <w:szCs w:val="27"/>
          <w:lang w:eastAsia="ru-RU"/>
        </w:rPr>
        <w:t>По согласованию с профкомом производится:</w:t>
      </w:r>
    </w:p>
    <w:p w:rsidR="00A5651B" w:rsidRPr="008A7990" w:rsidRDefault="00A5651B" w:rsidP="00A5651B">
      <w:pPr>
        <w:numPr>
          <w:ilvl w:val="0"/>
          <w:numId w:val="1"/>
        </w:numPr>
        <w:tabs>
          <w:tab w:val="num" w:pos="-550"/>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установление перечня должностей работников с ненормированным рабочим днем (ст. 101 ТК РФ);</w:t>
      </w:r>
    </w:p>
    <w:p w:rsidR="00A5651B" w:rsidRPr="008A7990" w:rsidRDefault="00A5651B" w:rsidP="00A5651B">
      <w:pPr>
        <w:numPr>
          <w:ilvl w:val="0"/>
          <w:numId w:val="1"/>
        </w:numPr>
        <w:tabs>
          <w:tab w:val="num" w:pos="-550"/>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представление к присвоению почетных званий (ст. 191 ТК РФ);</w:t>
      </w:r>
    </w:p>
    <w:p w:rsidR="00A5651B" w:rsidRPr="008A7990" w:rsidRDefault="00A5651B" w:rsidP="00A5651B">
      <w:pPr>
        <w:numPr>
          <w:ilvl w:val="0"/>
          <w:numId w:val="1"/>
        </w:numPr>
        <w:tabs>
          <w:tab w:val="num" w:pos="-550"/>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представление к награждению отраслевыми наградами и иными наградами (ст. 191 ТК РФ);</w:t>
      </w:r>
    </w:p>
    <w:p w:rsidR="00A5651B" w:rsidRPr="008A7990" w:rsidRDefault="00A5651B" w:rsidP="00A5651B">
      <w:pPr>
        <w:numPr>
          <w:ilvl w:val="0"/>
          <w:numId w:val="1"/>
        </w:numPr>
        <w:tabs>
          <w:tab w:val="num" w:pos="-880"/>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установление размеров повышенной заработной платы за вредные и (или) опасные и иные особые условия труда </w:t>
      </w:r>
      <w:r w:rsidRPr="008A7990">
        <w:rPr>
          <w:rFonts w:ascii="Times New Roman" w:eastAsia="Times New Roman" w:hAnsi="Times New Roman" w:cs="Times New Roman"/>
          <w:iCs/>
          <w:sz w:val="27"/>
          <w:szCs w:val="27"/>
          <w:lang w:eastAsia="ru-RU"/>
        </w:rPr>
        <w:t>(</w:t>
      </w:r>
      <w:r w:rsidRPr="008A7990">
        <w:rPr>
          <w:rFonts w:ascii="Times New Roman" w:eastAsia="Times New Roman" w:hAnsi="Times New Roman" w:cs="Times New Roman"/>
          <w:sz w:val="27"/>
          <w:szCs w:val="27"/>
          <w:lang w:eastAsia="ru-RU"/>
        </w:rPr>
        <w:t>ст.</w:t>
      </w:r>
      <w:r w:rsidRPr="008A7990">
        <w:rPr>
          <w:rFonts w:ascii="Times New Roman" w:eastAsia="Times New Roman" w:hAnsi="Times New Roman" w:cs="Times New Roman"/>
          <w:iCs/>
          <w:sz w:val="27"/>
          <w:szCs w:val="27"/>
          <w:lang w:eastAsia="ru-RU"/>
        </w:rPr>
        <w:t xml:space="preserve"> 147 ТК РФ);</w:t>
      </w:r>
    </w:p>
    <w:p w:rsidR="00A5651B" w:rsidRPr="008A7990" w:rsidRDefault="00A5651B" w:rsidP="00A5651B">
      <w:pPr>
        <w:numPr>
          <w:ilvl w:val="0"/>
          <w:numId w:val="1"/>
        </w:numPr>
        <w:tabs>
          <w:tab w:val="num" w:pos="-1870"/>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установление размеров повышения заработной платы в ночное время </w:t>
      </w:r>
      <w:r w:rsidRPr="008A7990">
        <w:rPr>
          <w:rFonts w:ascii="Times New Roman" w:eastAsia="Times New Roman" w:hAnsi="Times New Roman" w:cs="Times New Roman"/>
          <w:iCs/>
          <w:sz w:val="27"/>
          <w:szCs w:val="27"/>
          <w:lang w:eastAsia="ru-RU"/>
        </w:rPr>
        <w:t>(</w:t>
      </w:r>
      <w:r w:rsidRPr="008A7990">
        <w:rPr>
          <w:rFonts w:ascii="Times New Roman" w:eastAsia="Times New Roman" w:hAnsi="Times New Roman" w:cs="Times New Roman"/>
          <w:sz w:val="27"/>
          <w:szCs w:val="27"/>
          <w:lang w:eastAsia="ru-RU"/>
        </w:rPr>
        <w:t>ст.</w:t>
      </w:r>
      <w:r w:rsidRPr="008A7990">
        <w:rPr>
          <w:rFonts w:ascii="Times New Roman" w:eastAsia="Times New Roman" w:hAnsi="Times New Roman" w:cs="Times New Roman"/>
          <w:iCs/>
          <w:sz w:val="27"/>
          <w:szCs w:val="27"/>
          <w:lang w:eastAsia="ru-RU"/>
        </w:rPr>
        <w:t xml:space="preserve"> 154 ТК РФ);</w:t>
      </w:r>
    </w:p>
    <w:p w:rsidR="00A5651B" w:rsidRPr="008A7990" w:rsidRDefault="00A5651B" w:rsidP="00A5651B">
      <w:pPr>
        <w:numPr>
          <w:ilvl w:val="0"/>
          <w:numId w:val="1"/>
        </w:numPr>
        <w:tabs>
          <w:tab w:val="num" w:pos="-1870"/>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установление, изменение размеров выплат стимулирующего характера </w:t>
      </w:r>
      <w:r w:rsidRPr="008A7990">
        <w:rPr>
          <w:rFonts w:ascii="Times New Roman" w:eastAsia="Times New Roman" w:hAnsi="Times New Roman" w:cs="Times New Roman"/>
          <w:iCs/>
          <w:sz w:val="27"/>
          <w:szCs w:val="27"/>
          <w:lang w:eastAsia="ru-RU"/>
        </w:rPr>
        <w:t>(</w:t>
      </w:r>
      <w:r w:rsidRPr="008A7990">
        <w:rPr>
          <w:rFonts w:ascii="Times New Roman" w:eastAsia="Times New Roman" w:hAnsi="Times New Roman" w:cs="Times New Roman"/>
          <w:sz w:val="27"/>
          <w:szCs w:val="27"/>
          <w:lang w:eastAsia="ru-RU"/>
        </w:rPr>
        <w:t>статьи 135,</w:t>
      </w:r>
      <w:r w:rsidRPr="008A7990">
        <w:rPr>
          <w:rFonts w:ascii="Times New Roman" w:eastAsia="Times New Roman" w:hAnsi="Times New Roman" w:cs="Times New Roman"/>
          <w:iCs/>
          <w:sz w:val="27"/>
          <w:szCs w:val="27"/>
          <w:lang w:eastAsia="ru-RU"/>
        </w:rPr>
        <w:t xml:space="preserve"> 144 ТК РФ)</w:t>
      </w:r>
      <w:r w:rsidRPr="008A7990">
        <w:rPr>
          <w:rFonts w:ascii="Times New Roman" w:eastAsia="Times New Roman" w:hAnsi="Times New Roman" w:cs="Times New Roman"/>
          <w:sz w:val="27"/>
          <w:szCs w:val="27"/>
          <w:lang w:eastAsia="ru-RU"/>
        </w:rPr>
        <w:t xml:space="preserve">; </w:t>
      </w:r>
    </w:p>
    <w:p w:rsidR="00A5651B" w:rsidRPr="008A7990" w:rsidRDefault="00A5651B" w:rsidP="00A5651B">
      <w:pPr>
        <w:numPr>
          <w:ilvl w:val="0"/>
          <w:numId w:val="1"/>
        </w:numPr>
        <w:tabs>
          <w:tab w:val="num" w:pos="-1870"/>
          <w:tab w:val="num" w:pos="0"/>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распределение премиальных выплат и использование фонда экономии заработной платы </w:t>
      </w:r>
      <w:r w:rsidRPr="008A7990">
        <w:rPr>
          <w:rFonts w:ascii="Times New Roman" w:eastAsia="Times New Roman" w:hAnsi="Times New Roman" w:cs="Times New Roman"/>
          <w:iCs/>
          <w:sz w:val="27"/>
          <w:szCs w:val="27"/>
          <w:lang w:eastAsia="ru-RU"/>
        </w:rPr>
        <w:t>(</w:t>
      </w:r>
      <w:r w:rsidRPr="008A7990">
        <w:rPr>
          <w:rFonts w:ascii="Times New Roman" w:eastAsia="Times New Roman" w:hAnsi="Times New Roman" w:cs="Times New Roman"/>
          <w:sz w:val="27"/>
          <w:szCs w:val="27"/>
          <w:lang w:eastAsia="ru-RU"/>
        </w:rPr>
        <w:t>статьи 135,</w:t>
      </w:r>
      <w:r w:rsidRPr="008A7990">
        <w:rPr>
          <w:rFonts w:ascii="Times New Roman" w:eastAsia="Times New Roman" w:hAnsi="Times New Roman" w:cs="Times New Roman"/>
          <w:iCs/>
          <w:sz w:val="27"/>
          <w:szCs w:val="27"/>
          <w:lang w:eastAsia="ru-RU"/>
        </w:rPr>
        <w:t xml:space="preserve"> 144 ТК РФ).</w:t>
      </w:r>
    </w:p>
    <w:p w:rsidR="00A5651B" w:rsidRPr="008A7990" w:rsidRDefault="00A5651B" w:rsidP="00A5651B">
      <w:pPr>
        <w:spacing w:after="120" w:line="240" w:lineRule="auto"/>
        <w:ind w:left="-142" w:firstLine="502"/>
        <w:rPr>
          <w:rFonts w:ascii="Times New Roman" w:eastAsia="Times New Roman" w:hAnsi="Times New Roman" w:cs="Times New Roman"/>
          <w:b/>
          <w:sz w:val="27"/>
          <w:szCs w:val="27"/>
          <w:lang w:eastAsia="ru-RU"/>
        </w:rPr>
      </w:pPr>
      <w:r w:rsidRPr="008A7990">
        <w:rPr>
          <w:rFonts w:ascii="Times New Roman" w:eastAsia="Times New Roman" w:hAnsi="Times New Roman" w:cs="Times New Roman"/>
          <w:sz w:val="27"/>
          <w:szCs w:val="27"/>
          <w:lang w:eastAsia="ru-RU"/>
        </w:rPr>
        <w:t xml:space="preserve"> 2.7. </w:t>
      </w:r>
      <w:r w:rsidRPr="008A7990">
        <w:rPr>
          <w:rFonts w:ascii="Times New Roman" w:eastAsia="Times New Roman" w:hAnsi="Times New Roman" w:cs="Times New Roman"/>
          <w:b/>
          <w:sz w:val="27"/>
          <w:szCs w:val="27"/>
          <w:lang w:eastAsia="ru-RU"/>
        </w:rPr>
        <w:t>Профком обязуется:</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2.7.1. Способствовать реализации настоящего коллективного договора, сохранению социальной стабильности в трудовом коллективе, укреплению трудовой дисциплины, строить свои взаимоотношения с работодателем на принципах социального партнерства.</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2.7.2. Разъяснять работникам положения коллективного договора. </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2.7.3. Представлять, выражать и защищать социальные, трудовые, профессиональные права и интересы работников – членов Профсоюза учреждения в муниципальных и других органах, в комиссии по трудовым спорам и суде.</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Представлять во взаимоотношениях с работодателем интересы работников, не являющихся членами Профсоюза, в случае, если они уполномочили профком </w:t>
      </w:r>
      <w:r w:rsidRPr="008A7990">
        <w:rPr>
          <w:rFonts w:ascii="Times New Roman" w:eastAsia="Times New Roman" w:hAnsi="Times New Roman" w:cs="Times New Roman"/>
          <w:sz w:val="27"/>
          <w:szCs w:val="27"/>
          <w:lang w:eastAsia="ru-RU"/>
        </w:rPr>
        <w:lastRenderedPageBreak/>
        <w:t xml:space="preserve">представлять их интересы и перечисляют ежемесячно денежные средства из заработной платы на счет первичной профсоюзной организации. </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2.7.4. Осуществлять контроль за:</w:t>
      </w:r>
    </w:p>
    <w:p w:rsidR="00A5651B" w:rsidRPr="008A7990" w:rsidRDefault="00A5651B" w:rsidP="00A5651B">
      <w:pPr>
        <w:spacing w:after="120" w:line="240" w:lineRule="auto"/>
        <w:ind w:left="-14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 выполнением работодателем норм трудового права, условий коллективного договора;</w:t>
      </w:r>
    </w:p>
    <w:p w:rsidR="00A5651B" w:rsidRPr="008A7990" w:rsidRDefault="00A5651B" w:rsidP="00A5651B">
      <w:pPr>
        <w:spacing w:after="120" w:line="240" w:lineRule="auto"/>
        <w:ind w:left="-14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охраной труда в образовательном учреждении;</w:t>
      </w:r>
    </w:p>
    <w:p w:rsidR="00A5651B" w:rsidRPr="008A7990" w:rsidRDefault="00A5651B" w:rsidP="00A5651B">
      <w:pPr>
        <w:spacing w:after="0" w:line="240" w:lineRule="auto"/>
        <w:ind w:left="-14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 правильностью и своевременностью предоставления работникам отпусков и их оплаты;</w:t>
      </w:r>
    </w:p>
    <w:p w:rsidR="00A5651B" w:rsidRPr="008A7990" w:rsidRDefault="00A5651B" w:rsidP="00A5651B">
      <w:pPr>
        <w:spacing w:after="0" w:line="240" w:lineRule="auto"/>
        <w:ind w:left="-14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A5651B" w:rsidRPr="008A7990" w:rsidRDefault="00A5651B" w:rsidP="00A5651B">
      <w:pPr>
        <w:spacing w:after="0" w:line="240" w:lineRule="auto"/>
        <w:ind w:left="-14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 соблюдением порядка аттестации педагогических работников учреждения, проводимой в целях подтверждения соответствия занимаемой должности;</w:t>
      </w:r>
    </w:p>
    <w:p w:rsidR="00A5651B" w:rsidRPr="008A7990" w:rsidRDefault="00A5651B" w:rsidP="00A5651B">
      <w:pPr>
        <w:spacing w:after="0" w:line="240" w:lineRule="auto"/>
        <w:ind w:left="-14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 своевременным назначением и выплатой работникам пособий по обязательному социальному страхованию (совместно с комиссией по социальному страхованию);</w:t>
      </w:r>
    </w:p>
    <w:p w:rsidR="00A5651B" w:rsidRPr="008A7990" w:rsidRDefault="00A5651B" w:rsidP="00A5651B">
      <w:pPr>
        <w:spacing w:after="0" w:line="240" w:lineRule="auto"/>
        <w:ind w:left="-14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правильностью расходования фонда оплаты труда, в том числе фонда стимулирования, экономии фонда оплаты труда, средств, полученных от приносящей доход деятельности, и др.</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2.7.5.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w:t>
      </w:r>
    </w:p>
    <w:p w:rsidR="00A5651B" w:rsidRPr="008A7990" w:rsidRDefault="00A5651B" w:rsidP="00A5651B">
      <w:pPr>
        <w:spacing w:after="0" w:line="240" w:lineRule="auto"/>
        <w:ind w:left="-14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2.7.6. Принимать участие в аттестации работников учреждения на соответствие занимаемой должности, делегируя представителя в состав аттестационной комиссии учреждения.</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2.7.7.  Осуществлять проверку правильности удержания и перечисления на счет первичной профсоюзной организации членских профсоюзных взносов.</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2.7.8. Информировать членов Профсоюза о своей работе, о деятельности выборных профсоюзных органов.</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2.7.9. Организовывать физкультурно-оздоровительные и культурно-массовые мероприятия для членов профсоюза и других работников учреждения.</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2.7.10.  Ходатайствовать о присвоении почетных званий, представлении к наградам работников учреждения – членов Профсоюза.</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2.7.11.  Выступать инициатором начала переговоров по заключению коллективного договора на новый срок за три месяца до окончания срока его действия.</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2.7.12.   Оказывать членам Профсоюза помощь </w:t>
      </w:r>
      <w:r>
        <w:rPr>
          <w:rFonts w:ascii="Times New Roman" w:eastAsia="Times New Roman" w:hAnsi="Times New Roman" w:cs="Times New Roman"/>
          <w:sz w:val="27"/>
          <w:szCs w:val="27"/>
          <w:lang w:eastAsia="ru-RU"/>
        </w:rPr>
        <w:t>в вопросах применения трудового</w:t>
      </w:r>
      <w:r w:rsidRPr="008A7990">
        <w:rPr>
          <w:rFonts w:ascii="Times New Roman" w:eastAsia="Times New Roman" w:hAnsi="Times New Roman" w:cs="Times New Roman"/>
          <w:sz w:val="27"/>
          <w:szCs w:val="27"/>
          <w:lang w:eastAsia="ru-RU"/>
        </w:rPr>
        <w:t xml:space="preserve"> законодательства, разрешения индивидуальных и коллективных трудовых споров.</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2.7.13. Содействовать предотвращению в учреждении коллективных трудовых споров при выполнении обязательств, включенных в настоящий коллективный договор.</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2.7.14. Организовывать правовой всеобуч для работников учреждения. </w:t>
      </w:r>
    </w:p>
    <w:p w:rsidR="00A5651B" w:rsidRPr="008A7990" w:rsidRDefault="00A5651B" w:rsidP="00A5651B">
      <w:pPr>
        <w:pStyle w:val="3"/>
        <w:rPr>
          <w:sz w:val="27"/>
          <w:szCs w:val="27"/>
        </w:rPr>
      </w:pPr>
      <w:r w:rsidRPr="008A7990">
        <w:rPr>
          <w:sz w:val="27"/>
          <w:szCs w:val="27"/>
        </w:rPr>
        <w:lastRenderedPageBreak/>
        <w:t xml:space="preserve"> 2.7.15. Оказывать ежегодно материальную помощь членам Профсоюза в случаях (приложение № 1):</w:t>
      </w:r>
    </w:p>
    <w:p w:rsidR="00A5651B" w:rsidRPr="008A7990" w:rsidRDefault="00A5651B" w:rsidP="00A5651B">
      <w:pPr>
        <w:pStyle w:val="a3"/>
        <w:numPr>
          <w:ilvl w:val="0"/>
          <w:numId w:val="6"/>
        </w:numPr>
        <w:spacing w:after="0" w:line="270" w:lineRule="atLeast"/>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при стихийных бедствиях, травмах, несчастных случаях- 2000 рублей;</w:t>
      </w:r>
    </w:p>
    <w:p w:rsidR="00A5651B" w:rsidRPr="008A7990" w:rsidRDefault="00A5651B" w:rsidP="00A5651B">
      <w:pPr>
        <w:pStyle w:val="a3"/>
        <w:numPr>
          <w:ilvl w:val="0"/>
          <w:numId w:val="6"/>
        </w:numPr>
        <w:spacing w:after="0" w:line="270" w:lineRule="atLeast"/>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в связи с трудным материальным положением работника школы по личному заявлению или ходатайству выборного профсоюзного органа – 1000 рублей;</w:t>
      </w:r>
    </w:p>
    <w:p w:rsidR="00A5651B" w:rsidRPr="008A7990" w:rsidRDefault="00A5651B" w:rsidP="00A5651B">
      <w:pPr>
        <w:pStyle w:val="a3"/>
        <w:numPr>
          <w:ilvl w:val="0"/>
          <w:numId w:val="6"/>
        </w:numPr>
        <w:spacing w:after="0" w:line="270" w:lineRule="atLeast"/>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в связи с тяжелой болезнью работника или членов его семьи/ мать, отец,</w:t>
      </w:r>
      <w:r>
        <w:rPr>
          <w:rFonts w:ascii="Times New Roman" w:eastAsia="Times New Roman" w:hAnsi="Times New Roman" w:cs="Times New Roman"/>
          <w:sz w:val="27"/>
          <w:szCs w:val="27"/>
          <w:lang w:eastAsia="ru-RU"/>
        </w:rPr>
        <w:t xml:space="preserve"> брат, сестра, муж, жена, дети (на лечение,</w:t>
      </w:r>
      <w:r w:rsidRPr="008A7990">
        <w:rPr>
          <w:rFonts w:ascii="Times New Roman" w:eastAsia="Times New Roman" w:hAnsi="Times New Roman" w:cs="Times New Roman"/>
          <w:sz w:val="27"/>
          <w:szCs w:val="27"/>
          <w:lang w:eastAsia="ru-RU"/>
        </w:rPr>
        <w:t xml:space="preserve"> операцию, покупку лекарств) – 2000 рублей;</w:t>
      </w:r>
    </w:p>
    <w:p w:rsidR="00A5651B" w:rsidRPr="008A7990" w:rsidRDefault="00A5651B" w:rsidP="00A5651B">
      <w:pPr>
        <w:pStyle w:val="a3"/>
        <w:numPr>
          <w:ilvl w:val="0"/>
          <w:numId w:val="6"/>
        </w:numPr>
        <w:spacing w:after="0" w:line="270" w:lineRule="atLeast"/>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на ритуальные услуги по случаю смерти близких родственников – 2000 рублей;</w:t>
      </w:r>
    </w:p>
    <w:p w:rsidR="00A5651B" w:rsidRPr="008A7990" w:rsidRDefault="00A5651B" w:rsidP="00A5651B">
      <w:pPr>
        <w:pStyle w:val="a3"/>
        <w:numPr>
          <w:ilvl w:val="0"/>
          <w:numId w:val="6"/>
        </w:numPr>
        <w:spacing w:after="0" w:line="270" w:lineRule="atLeast"/>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в связи длительным нахождением на курсах повышения квалификации – 1000 рублей;</w:t>
      </w:r>
    </w:p>
    <w:p w:rsidR="00A5651B" w:rsidRPr="008A7990" w:rsidRDefault="00A5651B" w:rsidP="00A5651B">
      <w:pPr>
        <w:pStyle w:val="a3"/>
        <w:numPr>
          <w:ilvl w:val="0"/>
          <w:numId w:val="6"/>
        </w:numPr>
        <w:spacing w:after="0" w:line="270" w:lineRule="atLeast"/>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на юбилей (в связи с 50-летием, 55-летием, 60-летием) – 1000 рублей;</w:t>
      </w:r>
    </w:p>
    <w:p w:rsidR="00A5651B" w:rsidRPr="008A7990" w:rsidRDefault="00A5651B" w:rsidP="00A5651B">
      <w:pPr>
        <w:pStyle w:val="a3"/>
        <w:numPr>
          <w:ilvl w:val="0"/>
          <w:numId w:val="6"/>
        </w:numPr>
        <w:spacing w:after="0" w:line="270" w:lineRule="atLeast"/>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бракосочетание работников (детей), рождение ребенка – 1000 рублей;</w:t>
      </w:r>
    </w:p>
    <w:p w:rsidR="00A5651B" w:rsidRPr="008A7990" w:rsidRDefault="00A5651B" w:rsidP="00A5651B">
      <w:pPr>
        <w:pStyle w:val="a3"/>
        <w:numPr>
          <w:ilvl w:val="0"/>
          <w:numId w:val="6"/>
        </w:numPr>
        <w:spacing w:after="0" w:line="270" w:lineRule="atLeast"/>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уход на заслуженный отдых -1000 рублей.</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2.8. Стороны договорились, что решения по вопросам условий и оплаты труда, изменения их порядка и условий, установления компенсационных, стимулирующих и иных стимулирующих выплат работникам, объема педагогической нагрузки, тарификации п</w:t>
      </w:r>
      <w:r>
        <w:rPr>
          <w:rFonts w:ascii="Times New Roman" w:eastAsia="Times New Roman" w:hAnsi="Times New Roman" w:cs="Times New Roman"/>
          <w:sz w:val="27"/>
          <w:szCs w:val="27"/>
          <w:lang w:eastAsia="ru-RU"/>
        </w:rPr>
        <w:t>ринимаются</w:t>
      </w:r>
      <w:r w:rsidRPr="008A7990">
        <w:rPr>
          <w:rFonts w:ascii="Times New Roman" w:eastAsia="Times New Roman" w:hAnsi="Times New Roman" w:cs="Times New Roman"/>
          <w:sz w:val="27"/>
          <w:szCs w:val="27"/>
          <w:lang w:eastAsia="ru-RU"/>
        </w:rPr>
        <w:t xml:space="preserve"> по согласованию профкома. </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2.9. Стороны согласились с тем, что работодатель заключает коллективный договор с выборным профсоюзным органом как представителем работников, обеспечивает его исполнение и не реже одного (двух) раз в год отчитывается перед работниками о его выполнении.  </w:t>
      </w:r>
    </w:p>
    <w:p w:rsidR="00A5651B" w:rsidRPr="008A7990" w:rsidRDefault="00A5651B" w:rsidP="00A5651B">
      <w:pPr>
        <w:widowControl w:val="0"/>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w:t>
      </w:r>
    </w:p>
    <w:p w:rsidR="00A5651B" w:rsidRPr="003E4E6E" w:rsidRDefault="00A5651B" w:rsidP="00A5651B">
      <w:pPr>
        <w:spacing w:after="0" w:line="240" w:lineRule="auto"/>
        <w:ind w:left="-142" w:firstLine="502"/>
        <w:jc w:val="center"/>
        <w:rPr>
          <w:rFonts w:ascii="Times New Roman" w:eastAsia="Times New Roman" w:hAnsi="Times New Roman" w:cs="Times New Roman"/>
          <w:b/>
          <w:sz w:val="27"/>
          <w:szCs w:val="27"/>
          <w:lang w:eastAsia="ru-RU"/>
        </w:rPr>
      </w:pPr>
      <w:r w:rsidRPr="008A7990">
        <w:rPr>
          <w:rFonts w:ascii="Times New Roman" w:eastAsia="Times New Roman" w:hAnsi="Times New Roman" w:cs="Times New Roman"/>
          <w:b/>
          <w:sz w:val="27"/>
          <w:szCs w:val="27"/>
          <w:lang w:val="en-US" w:eastAsia="ru-RU"/>
        </w:rPr>
        <w:t>III</w:t>
      </w:r>
      <w:r w:rsidRPr="008A7990">
        <w:rPr>
          <w:rFonts w:ascii="Times New Roman" w:eastAsia="Times New Roman" w:hAnsi="Times New Roman" w:cs="Times New Roman"/>
          <w:b/>
          <w:sz w:val="27"/>
          <w:szCs w:val="27"/>
          <w:lang w:eastAsia="ru-RU"/>
        </w:rPr>
        <w:t>. ТРУДОВЫЕ ОТ</w:t>
      </w:r>
      <w:r>
        <w:rPr>
          <w:rFonts w:ascii="Times New Roman" w:eastAsia="Times New Roman" w:hAnsi="Times New Roman" w:cs="Times New Roman"/>
          <w:b/>
          <w:sz w:val="27"/>
          <w:szCs w:val="27"/>
          <w:lang w:eastAsia="ru-RU"/>
        </w:rPr>
        <w:t>НОШЕНИЯ И ОБЕСПЕЧЕНИЕ ЗАНЯТОСТИ</w:t>
      </w:r>
    </w:p>
    <w:p w:rsidR="00A5651B" w:rsidRDefault="00A5651B" w:rsidP="00A5651B">
      <w:pPr>
        <w:spacing w:after="120" w:line="240" w:lineRule="auto"/>
        <w:ind w:left="-142"/>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Pr="008A7990">
        <w:rPr>
          <w:rFonts w:ascii="Times New Roman" w:eastAsia="Times New Roman" w:hAnsi="Times New Roman" w:cs="Times New Roman"/>
          <w:sz w:val="27"/>
          <w:szCs w:val="27"/>
          <w:lang w:eastAsia="ru-RU"/>
        </w:rPr>
        <w:t xml:space="preserve">3.1. Для работников учреждения работодателем </w:t>
      </w:r>
      <w:r>
        <w:rPr>
          <w:rFonts w:ascii="Times New Roman" w:eastAsia="Times New Roman" w:hAnsi="Times New Roman" w:cs="Times New Roman"/>
          <w:sz w:val="27"/>
          <w:szCs w:val="27"/>
          <w:lang w:eastAsia="ru-RU"/>
        </w:rPr>
        <w:t xml:space="preserve">является данное образовательное </w:t>
      </w:r>
      <w:r w:rsidRPr="008A7990">
        <w:rPr>
          <w:rFonts w:ascii="Times New Roman" w:eastAsia="Times New Roman" w:hAnsi="Times New Roman" w:cs="Times New Roman"/>
          <w:sz w:val="27"/>
          <w:szCs w:val="27"/>
          <w:lang w:eastAsia="ru-RU"/>
        </w:rPr>
        <w:t xml:space="preserve">учреждение. </w:t>
      </w:r>
    </w:p>
    <w:p w:rsidR="00A5651B" w:rsidRPr="003E4E6E" w:rsidRDefault="00A5651B" w:rsidP="00A5651B">
      <w:pPr>
        <w:spacing w:after="120" w:line="240" w:lineRule="auto"/>
        <w:ind w:left="-142"/>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Pr="008A7990">
        <w:rPr>
          <w:rFonts w:ascii="Times New Roman" w:hAnsi="Times New Roman" w:cs="Times New Roman"/>
          <w:sz w:val="27"/>
          <w:szCs w:val="27"/>
          <w:lang w:eastAsia="ru-RU"/>
        </w:rPr>
        <w:t>3.2.  Трудовой договор с работником заключается на неопределенный срок в письменной форме</w:t>
      </w:r>
      <w:r w:rsidRPr="008A7990">
        <w:rPr>
          <w:sz w:val="27"/>
          <w:szCs w:val="27"/>
          <w:lang w:eastAsia="ru-RU"/>
        </w:rPr>
        <w:t xml:space="preserve">. </w:t>
      </w:r>
      <w:r w:rsidRPr="008A7990">
        <w:rPr>
          <w:rFonts w:ascii="Times New Roman" w:eastAsia="Times New Roman" w:hAnsi="Times New Roman" w:cs="Times New Roman"/>
          <w:sz w:val="27"/>
          <w:szCs w:val="27"/>
          <w:lang w:eastAsia="ru-RU"/>
        </w:rPr>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    </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При заключении срочного трудового договора работодатель обязан указать обстоятельства, послужившие основанием для его заключения.</w:t>
      </w:r>
    </w:p>
    <w:p w:rsidR="00A5651B" w:rsidRDefault="00A5651B" w:rsidP="00A5651B">
      <w:pPr>
        <w:spacing w:after="120" w:line="240" w:lineRule="auto"/>
        <w:ind w:left="-142"/>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Pr="008A7990">
        <w:rPr>
          <w:rFonts w:ascii="Times New Roman" w:eastAsia="Times New Roman" w:hAnsi="Times New Roman" w:cs="Times New Roman"/>
          <w:sz w:val="27"/>
          <w:szCs w:val="27"/>
          <w:lang w:eastAsia="ru-RU"/>
        </w:rPr>
        <w:t xml:space="preserve">3.3. Условия трудового договора, ухудшающие положение работников по сравнению с трудовым законодательством, Отраслевым соглашением между Липецкой областной организацией Профсоюза работников народного образования и науки РФ и Управлением образования и науки Липецкой области на </w:t>
      </w:r>
      <w:r w:rsidRPr="004571ED">
        <w:rPr>
          <w:rFonts w:ascii="Times New Roman" w:eastAsia="Times New Roman" w:hAnsi="Times New Roman" w:cs="Times New Roman"/>
          <w:sz w:val="27"/>
          <w:szCs w:val="27"/>
          <w:lang w:eastAsia="ru-RU"/>
        </w:rPr>
        <w:t xml:space="preserve">2018-2021 </w:t>
      </w:r>
      <w:r w:rsidRPr="008A7990">
        <w:rPr>
          <w:rFonts w:ascii="Times New Roman" w:eastAsia="Times New Roman" w:hAnsi="Times New Roman" w:cs="Times New Roman"/>
          <w:sz w:val="27"/>
          <w:szCs w:val="27"/>
          <w:lang w:eastAsia="ru-RU"/>
        </w:rPr>
        <w:t xml:space="preserve">годы, территориальным соглашением, настоящим коллективным договором, являются недействительными и не применяются. </w:t>
      </w:r>
    </w:p>
    <w:p w:rsidR="00A5651B" w:rsidRPr="008A7990" w:rsidRDefault="00A5651B" w:rsidP="00A5651B">
      <w:pPr>
        <w:spacing w:after="120" w:line="240" w:lineRule="auto"/>
        <w:ind w:left="-142"/>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 </w:t>
      </w:r>
      <w:r w:rsidRPr="008A7990">
        <w:rPr>
          <w:rFonts w:ascii="Times New Roman" w:eastAsia="Times New Roman" w:hAnsi="Times New Roman" w:cs="Times New Roman"/>
          <w:sz w:val="27"/>
          <w:szCs w:val="27"/>
          <w:lang w:eastAsia="ru-RU"/>
        </w:rPr>
        <w:t>3.4.</w:t>
      </w:r>
      <w:r w:rsidRPr="008A7990">
        <w:rPr>
          <w:rFonts w:ascii="Times New Roman" w:eastAsia="Times New Roman" w:hAnsi="Times New Roman" w:cs="Times New Roman"/>
          <w:b/>
          <w:sz w:val="27"/>
          <w:szCs w:val="27"/>
          <w:lang w:eastAsia="ru-RU"/>
        </w:rPr>
        <w:t xml:space="preserve"> </w:t>
      </w:r>
      <w:r w:rsidRPr="008A7990">
        <w:rPr>
          <w:rFonts w:ascii="Times New Roman" w:eastAsia="Times New Roman" w:hAnsi="Times New Roman" w:cs="Times New Roman"/>
          <w:sz w:val="27"/>
          <w:szCs w:val="27"/>
          <w:lang w:eastAsia="ru-RU"/>
        </w:rPr>
        <w:t>Стороны подтверждают:</w:t>
      </w:r>
    </w:p>
    <w:p w:rsidR="00A5651B" w:rsidRPr="008A7990" w:rsidRDefault="00A5651B" w:rsidP="00A5651B">
      <w:pPr>
        <w:tabs>
          <w:tab w:val="left" w:pos="900"/>
        </w:tabs>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lastRenderedPageBreak/>
        <w:t>1)</w:t>
      </w:r>
      <w:r w:rsidRPr="008A7990">
        <w:rPr>
          <w:rFonts w:ascii="Times New Roman" w:eastAsia="Times New Roman" w:hAnsi="Times New Roman" w:cs="Times New Roman"/>
          <w:b/>
          <w:sz w:val="27"/>
          <w:szCs w:val="27"/>
          <w:lang w:eastAsia="ru-RU"/>
        </w:rPr>
        <w:t xml:space="preserve"> </w:t>
      </w:r>
      <w:r w:rsidRPr="008A7990">
        <w:rPr>
          <w:rFonts w:ascii="Times New Roman" w:eastAsia="Times New Roman" w:hAnsi="Times New Roman" w:cs="Times New Roman"/>
          <w:sz w:val="27"/>
          <w:szCs w:val="27"/>
          <w:lang w:eastAsia="ru-RU"/>
        </w:rPr>
        <w:t xml:space="preserve">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В случае обращения физического лица, работающего в образовательной организации на условиях гражданско-правового договора к руководителю организации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 </w:t>
      </w:r>
    </w:p>
    <w:p w:rsidR="00A5651B" w:rsidRPr="008A7990" w:rsidRDefault="00A5651B" w:rsidP="00A5651B">
      <w:pPr>
        <w:widowControl w:val="0"/>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2) Работодатель обязан при приеме на работу, до подписания трудового договора с работником, ознакомить его под роспись с уставом образовательного учреждения, отраслевым территориальным соглашением, настоящим коллективным договором, правилами внутреннего трудового распорядка и иными локальными нормативными актами, связанными с трудовой деятельностью работника.</w:t>
      </w:r>
    </w:p>
    <w:p w:rsidR="00A5651B" w:rsidRPr="008A7990" w:rsidRDefault="00A5651B" w:rsidP="00A5651B">
      <w:pPr>
        <w:widowControl w:val="0"/>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3) При приеме на работу, кроме оснований, предусмотренных </w:t>
      </w:r>
      <w:hyperlink r:id="rId6" w:tooltip="&quot;Трудовой кодекс Российской Федерации&quot; от 30.12.2001 N 197-ФЗ (ред. от 28.06.2014){КонсультантПлюс}" w:history="1">
        <w:r w:rsidRPr="008A7990">
          <w:rPr>
            <w:rFonts w:ascii="Times New Roman" w:eastAsia="Times New Roman" w:hAnsi="Times New Roman" w:cs="Times New Roman"/>
            <w:sz w:val="27"/>
            <w:szCs w:val="27"/>
            <w:u w:val="single"/>
            <w:lang w:eastAsia="ru-RU"/>
          </w:rPr>
          <w:t>ст.70</w:t>
        </w:r>
      </w:hyperlink>
      <w:r w:rsidRPr="008A7990">
        <w:rPr>
          <w:rFonts w:ascii="Times New Roman" w:eastAsia="Times New Roman" w:hAnsi="Times New Roman" w:cs="Times New Roman"/>
          <w:sz w:val="27"/>
          <w:szCs w:val="27"/>
          <w:lang w:eastAsia="ru-RU"/>
        </w:rPr>
        <w:t xml:space="preserve"> ТК РФ, испытание не устанавливается педагогическим работникам:</w:t>
      </w:r>
    </w:p>
    <w:p w:rsidR="00A5651B" w:rsidRPr="008A7990" w:rsidRDefault="00A5651B" w:rsidP="00A5651B">
      <w:pPr>
        <w:widowControl w:val="0"/>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имеющим квалификационную категорию;</w:t>
      </w:r>
    </w:p>
    <w:p w:rsidR="00A5651B" w:rsidRPr="008A7990" w:rsidRDefault="00A5651B" w:rsidP="00A5651B">
      <w:pPr>
        <w:spacing w:after="0" w:line="240" w:lineRule="auto"/>
        <w:rPr>
          <w:rFonts w:ascii="Times New Roman" w:hAnsi="Times New Roman" w:cs="Times New Roman"/>
          <w:sz w:val="27"/>
          <w:szCs w:val="27"/>
        </w:rPr>
      </w:pPr>
      <w:r w:rsidRPr="008A7990">
        <w:rPr>
          <w:rFonts w:ascii="Times New Roman" w:hAnsi="Times New Roman" w:cs="Times New Roman"/>
          <w:sz w:val="27"/>
          <w:szCs w:val="27"/>
        </w:rPr>
        <w:t>- имеющие почетные звания, удостоенные ведомственными знаками отличия и Почетными грамотами.</w:t>
      </w:r>
    </w:p>
    <w:p w:rsidR="00A5651B" w:rsidRPr="008A7990" w:rsidRDefault="00A5651B" w:rsidP="00A5651B">
      <w:pPr>
        <w:spacing w:after="0" w:line="240" w:lineRule="auto"/>
        <w:ind w:left="-142" w:right="27" w:firstLine="502"/>
        <w:jc w:val="both"/>
        <w:rPr>
          <w:rFonts w:ascii="Times New Roman" w:eastAsia="Times New Roman" w:hAnsi="Times New Roman" w:cs="Times New Roman"/>
          <w:i/>
          <w:sz w:val="27"/>
          <w:szCs w:val="27"/>
          <w:lang w:eastAsia="ru-RU"/>
        </w:rPr>
      </w:pPr>
      <w:r w:rsidRPr="008A7990">
        <w:rPr>
          <w:rFonts w:ascii="Times New Roman" w:eastAsia="Times New Roman" w:hAnsi="Times New Roman" w:cs="Times New Roman"/>
          <w:sz w:val="27"/>
          <w:szCs w:val="27"/>
          <w:shd w:val="clear" w:color="auto" w:fill="FFFFFF"/>
          <w:lang w:eastAsia="ru-RU"/>
        </w:rPr>
        <w:t xml:space="preserve">4) Руководитель по рекомендации аттестационной комиссии образовательного </w:t>
      </w:r>
      <w:r w:rsidRPr="008A7990">
        <w:rPr>
          <w:rFonts w:ascii="Times New Roman" w:eastAsia="Times New Roman" w:hAnsi="Times New Roman" w:cs="Times New Roman"/>
          <w:sz w:val="27"/>
          <w:szCs w:val="27"/>
          <w:lang w:eastAsia="ru-RU"/>
        </w:rPr>
        <w:t>учреждения</w:t>
      </w:r>
      <w:r w:rsidRPr="008A7990">
        <w:rPr>
          <w:rFonts w:ascii="Times New Roman" w:eastAsia="Times New Roman" w:hAnsi="Times New Roman" w:cs="Times New Roman"/>
          <w:sz w:val="27"/>
          <w:szCs w:val="27"/>
          <w:shd w:val="clear" w:color="auto" w:fill="FFFFFF"/>
          <w:lang w:eastAsia="ru-RU"/>
        </w:rPr>
        <w:t xml:space="preserve"> </w:t>
      </w:r>
      <w:r w:rsidRPr="008A7990">
        <w:rPr>
          <w:rFonts w:ascii="Times New Roman" w:eastAsia="Times New Roman" w:hAnsi="Times New Roman" w:cs="Times New Roman"/>
          <w:sz w:val="27"/>
          <w:szCs w:val="27"/>
          <w:lang w:eastAsia="ru-RU"/>
        </w:rPr>
        <w:t xml:space="preserve">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w:t>
      </w:r>
    </w:p>
    <w:p w:rsidR="00A5651B" w:rsidRPr="008A7990" w:rsidRDefault="00A5651B" w:rsidP="00A5651B">
      <w:pPr>
        <w:autoSpaceDE w:val="0"/>
        <w:autoSpaceDN w:val="0"/>
        <w:adjustRightInd w:val="0"/>
        <w:spacing w:after="0" w:line="240" w:lineRule="auto"/>
        <w:ind w:left="-142" w:firstLine="502"/>
        <w:jc w:val="both"/>
        <w:outlineLvl w:val="0"/>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Не допускается увольнение педагогического работника по результатам аттестации, если он не проходил дополнительное профессиональное образование в течение трех лет, предшествующих аттестации.</w:t>
      </w:r>
    </w:p>
    <w:p w:rsidR="00A5651B" w:rsidRPr="008A7990" w:rsidRDefault="00A5651B" w:rsidP="00A5651B">
      <w:pPr>
        <w:widowControl w:val="0"/>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5) Обязательными для включения в трудовой договор педагогических работников наряду с обязательными условиями, содержащимися в </w:t>
      </w:r>
      <w:hyperlink r:id="rId7" w:tooltip="&quot;Трудовой кодекс Российской Федерации&quot; от 30.12.2001 N 197-ФЗ (ред. от 28.06.2014){КонсультантПлюс}" w:history="1">
        <w:r w:rsidRPr="008A7990">
          <w:rPr>
            <w:rFonts w:ascii="Times New Roman" w:eastAsia="Times New Roman" w:hAnsi="Times New Roman" w:cs="Times New Roman"/>
            <w:sz w:val="27"/>
            <w:szCs w:val="27"/>
            <w:u w:val="single"/>
            <w:lang w:eastAsia="ru-RU"/>
          </w:rPr>
          <w:t>ст.57</w:t>
        </w:r>
      </w:hyperlink>
      <w:r w:rsidRPr="008A7990">
        <w:rPr>
          <w:rFonts w:ascii="Times New Roman" w:eastAsia="Times New Roman" w:hAnsi="Times New Roman" w:cs="Times New Roman"/>
          <w:sz w:val="27"/>
          <w:szCs w:val="27"/>
          <w:lang w:eastAsia="ru-RU"/>
        </w:rPr>
        <w:t xml:space="preserve"> ТК РФ, являются: объем учебной нагрузки, установленный при тарификации, условия оплаты труда, включая размеры ставки заработной платы, окладов (оклада), размеры компенсационных и стимулирующих выплат.</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6) Условия выполнения и объем учебной нагрузки заместителей руководителя являются обязательными для включения в трудовой договор (дополнительное соглашение), который заключается между руководителем учреждения, его заместителем.</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7) Требования,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работников.</w:t>
      </w:r>
    </w:p>
    <w:p w:rsidR="00A5651B" w:rsidRPr="008A7990" w:rsidRDefault="00A5651B" w:rsidP="00A5651B">
      <w:pPr>
        <w:widowControl w:val="0"/>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8)  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w:t>
      </w:r>
    </w:p>
    <w:p w:rsidR="00A5651B" w:rsidRPr="008A7990" w:rsidRDefault="00A5651B" w:rsidP="00A5651B">
      <w:pPr>
        <w:widowControl w:val="0"/>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9) Работодатель обязан расторгнуть трудовой договор в срок, указанный в заявлении работника о расторжении трудового д</w:t>
      </w:r>
      <w:r>
        <w:rPr>
          <w:rFonts w:ascii="Times New Roman" w:eastAsia="Times New Roman" w:hAnsi="Times New Roman" w:cs="Times New Roman"/>
          <w:sz w:val="27"/>
          <w:szCs w:val="27"/>
          <w:lang w:eastAsia="ru-RU"/>
        </w:rPr>
        <w:t>оговора по собственному желанию</w:t>
      </w:r>
      <w:r w:rsidRPr="008A7990">
        <w:rPr>
          <w:rFonts w:ascii="Times New Roman" w:eastAsia="Times New Roman" w:hAnsi="Times New Roman" w:cs="Times New Roman"/>
          <w:sz w:val="27"/>
          <w:szCs w:val="27"/>
          <w:lang w:eastAsia="ru-RU"/>
        </w:rPr>
        <w:t xml:space="preserve"> в следующих случаях:</w:t>
      </w:r>
    </w:p>
    <w:p w:rsidR="00A5651B" w:rsidRPr="008A7990" w:rsidRDefault="00A5651B" w:rsidP="00A5651B">
      <w:pPr>
        <w:pStyle w:val="a3"/>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lastRenderedPageBreak/>
        <w:t>переезд работника на новое место жительства;</w:t>
      </w:r>
    </w:p>
    <w:p w:rsidR="00A5651B" w:rsidRPr="008A7990" w:rsidRDefault="00A5651B" w:rsidP="00A5651B">
      <w:pPr>
        <w:pStyle w:val="a3"/>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зачисление на учебу в образовательную организацию;</w:t>
      </w:r>
    </w:p>
    <w:p w:rsidR="00A5651B" w:rsidRPr="008A7990" w:rsidRDefault="00A5651B" w:rsidP="00A5651B">
      <w:pPr>
        <w:pStyle w:val="a3"/>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выход на пенсию;</w:t>
      </w:r>
    </w:p>
    <w:p w:rsidR="00A5651B" w:rsidRPr="008A7990" w:rsidRDefault="00A5651B" w:rsidP="00A5651B">
      <w:pPr>
        <w:pStyle w:val="a3"/>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необходимость длительного постоянного ухода за ребенком в возрасте       старше трех лет;</w:t>
      </w:r>
    </w:p>
    <w:p w:rsidR="00A5651B" w:rsidRPr="008A7990" w:rsidRDefault="00A5651B" w:rsidP="00A5651B">
      <w:pPr>
        <w:pStyle w:val="a3"/>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необходимость ухода за больным или престарелым членом семьи;</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10) Неоднократное «продление» срока трудового договора между работником и работодателем означает признание работодателем этого договора бессрочным.</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11) Увольнение работника по основаниям, предусмотренным </w:t>
      </w:r>
      <w:hyperlink r:id="rId8" w:history="1">
        <w:r w:rsidRPr="008A7990">
          <w:rPr>
            <w:rFonts w:ascii="Times New Roman" w:eastAsia="Times New Roman" w:hAnsi="Times New Roman" w:cs="Times New Roman"/>
            <w:sz w:val="27"/>
            <w:szCs w:val="27"/>
            <w:u w:val="single"/>
            <w:lang w:eastAsia="ru-RU"/>
          </w:rPr>
          <w:t>п.2</w:t>
        </w:r>
      </w:hyperlink>
      <w:r w:rsidRPr="008A7990">
        <w:rPr>
          <w:rFonts w:ascii="Times New Roman" w:eastAsia="Times New Roman" w:hAnsi="Times New Roman" w:cs="Times New Roman"/>
          <w:sz w:val="27"/>
          <w:szCs w:val="27"/>
          <w:lang w:eastAsia="ru-RU"/>
        </w:rPr>
        <w:t xml:space="preserve"> или </w:t>
      </w:r>
      <w:hyperlink r:id="rId9" w:history="1">
        <w:r w:rsidRPr="008A7990">
          <w:rPr>
            <w:rFonts w:ascii="Times New Roman" w:eastAsia="Times New Roman" w:hAnsi="Times New Roman" w:cs="Times New Roman"/>
            <w:sz w:val="27"/>
            <w:szCs w:val="27"/>
            <w:u w:val="single"/>
            <w:lang w:eastAsia="ru-RU"/>
          </w:rPr>
          <w:t>3</w:t>
        </w:r>
      </w:hyperlink>
      <w:r w:rsidRPr="008A7990">
        <w:rPr>
          <w:rFonts w:ascii="Times New Roman" w:eastAsia="Times New Roman" w:hAnsi="Times New Roman" w:cs="Times New Roman"/>
          <w:sz w:val="27"/>
          <w:szCs w:val="27"/>
          <w:lang w:eastAsia="ru-RU"/>
        </w:rPr>
        <w:t xml:space="preserve"> ч.1 ст.81 ТК РФ, а также прекращение трудового договора с работником по основаниям, предусмотренным </w:t>
      </w:r>
      <w:hyperlink r:id="rId10" w:history="1">
        <w:r w:rsidRPr="008A7990">
          <w:rPr>
            <w:rFonts w:ascii="Times New Roman" w:eastAsia="Times New Roman" w:hAnsi="Times New Roman" w:cs="Times New Roman"/>
            <w:sz w:val="27"/>
            <w:szCs w:val="27"/>
            <w:u w:val="single"/>
            <w:lang w:eastAsia="ru-RU"/>
          </w:rPr>
          <w:t>п.2,</w:t>
        </w:r>
      </w:hyperlink>
      <w:r w:rsidRPr="008A7990">
        <w:rPr>
          <w:rFonts w:ascii="Times New Roman" w:eastAsia="Times New Roman" w:hAnsi="Times New Roman" w:cs="Times New Roman"/>
          <w:sz w:val="27"/>
          <w:szCs w:val="27"/>
          <w:lang w:eastAsia="ru-RU"/>
        </w:rPr>
        <w:t xml:space="preserve"> </w:t>
      </w:r>
      <w:hyperlink r:id="rId11" w:history="1">
        <w:r w:rsidRPr="008A7990">
          <w:rPr>
            <w:rFonts w:ascii="Times New Roman" w:eastAsia="Times New Roman" w:hAnsi="Times New Roman" w:cs="Times New Roman"/>
            <w:sz w:val="27"/>
            <w:szCs w:val="27"/>
            <w:u w:val="single"/>
            <w:lang w:eastAsia="ru-RU"/>
          </w:rPr>
          <w:t>8,</w:t>
        </w:r>
      </w:hyperlink>
      <w:r w:rsidRPr="008A7990">
        <w:rPr>
          <w:rFonts w:ascii="Times New Roman" w:eastAsia="Times New Roman" w:hAnsi="Times New Roman" w:cs="Times New Roman"/>
          <w:sz w:val="27"/>
          <w:szCs w:val="27"/>
          <w:lang w:eastAsia="ru-RU"/>
        </w:rPr>
        <w:t xml:space="preserve"> </w:t>
      </w:r>
      <w:hyperlink r:id="rId12" w:history="1">
        <w:r w:rsidRPr="008A7990">
          <w:rPr>
            <w:rFonts w:ascii="Times New Roman" w:eastAsia="Times New Roman" w:hAnsi="Times New Roman" w:cs="Times New Roman"/>
            <w:sz w:val="27"/>
            <w:szCs w:val="27"/>
            <w:u w:val="single"/>
            <w:lang w:eastAsia="ru-RU"/>
          </w:rPr>
          <w:t>9</w:t>
        </w:r>
      </w:hyperlink>
      <w:r w:rsidRPr="008A7990">
        <w:rPr>
          <w:rFonts w:ascii="Times New Roman" w:eastAsia="Times New Roman" w:hAnsi="Times New Roman" w:cs="Times New Roman"/>
          <w:sz w:val="27"/>
          <w:szCs w:val="27"/>
          <w:lang w:eastAsia="ru-RU"/>
        </w:rPr>
        <w:t xml:space="preserve">, </w:t>
      </w:r>
      <w:hyperlink r:id="rId13" w:history="1">
        <w:r w:rsidRPr="008A7990">
          <w:rPr>
            <w:rFonts w:ascii="Times New Roman" w:eastAsia="Times New Roman" w:hAnsi="Times New Roman" w:cs="Times New Roman"/>
            <w:sz w:val="27"/>
            <w:szCs w:val="27"/>
            <w:u w:val="single"/>
            <w:lang w:eastAsia="ru-RU"/>
          </w:rPr>
          <w:t>10</w:t>
        </w:r>
      </w:hyperlink>
      <w:r w:rsidRPr="008A7990">
        <w:rPr>
          <w:rFonts w:ascii="Times New Roman" w:eastAsia="Times New Roman" w:hAnsi="Times New Roman" w:cs="Times New Roman"/>
          <w:sz w:val="27"/>
          <w:szCs w:val="27"/>
          <w:lang w:eastAsia="ru-RU"/>
        </w:rPr>
        <w:t xml:space="preserve"> или </w:t>
      </w:r>
      <w:hyperlink r:id="rId14" w:history="1">
        <w:r w:rsidRPr="008A7990">
          <w:rPr>
            <w:rFonts w:ascii="Times New Roman" w:eastAsia="Times New Roman" w:hAnsi="Times New Roman" w:cs="Times New Roman"/>
            <w:sz w:val="27"/>
            <w:szCs w:val="27"/>
            <w:u w:val="single"/>
            <w:lang w:eastAsia="ru-RU"/>
          </w:rPr>
          <w:t>13</w:t>
        </w:r>
      </w:hyperlink>
      <w:r w:rsidRPr="008A7990">
        <w:rPr>
          <w:rFonts w:ascii="Times New Roman" w:eastAsia="Times New Roman" w:hAnsi="Times New Roman" w:cs="Times New Roman"/>
          <w:sz w:val="27"/>
          <w:szCs w:val="27"/>
          <w:lang w:eastAsia="ru-RU"/>
        </w:rPr>
        <w:t xml:space="preserve">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i/>
          <w:sz w:val="27"/>
          <w:szCs w:val="27"/>
          <w:lang w:eastAsia="ru-RU"/>
        </w:rPr>
      </w:pPr>
      <w:r w:rsidRPr="008A7990">
        <w:rPr>
          <w:rFonts w:ascii="Times New Roman" w:eastAsia="Times New Roman" w:hAnsi="Times New Roman" w:cs="Times New Roman"/>
          <w:sz w:val="27"/>
          <w:szCs w:val="27"/>
          <w:lang w:eastAsia="ru-RU"/>
        </w:rPr>
        <w:t xml:space="preserve">12) В случае прекращения трудового договора вследствие нарушения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3.5. 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Временный перевод педагогического работника на другую раб</w:t>
      </w:r>
      <w:r>
        <w:rPr>
          <w:rFonts w:ascii="Times New Roman" w:eastAsia="Times New Roman" w:hAnsi="Times New Roman" w:cs="Times New Roman"/>
          <w:sz w:val="27"/>
          <w:szCs w:val="27"/>
          <w:lang w:eastAsia="ru-RU"/>
        </w:rPr>
        <w:t xml:space="preserve">оту в случаях, предусмотренных </w:t>
      </w:r>
      <w:r w:rsidRPr="008A7990">
        <w:rPr>
          <w:rFonts w:ascii="Times New Roman" w:eastAsia="Times New Roman" w:hAnsi="Times New Roman" w:cs="Times New Roman"/>
          <w:sz w:val="27"/>
          <w:szCs w:val="27"/>
          <w:lang w:eastAsia="ru-RU"/>
        </w:rPr>
        <w:t>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3.6. Руководитель учреждения в срок не менее чем за два месяца наряду с ра</w:t>
      </w:r>
      <w:r>
        <w:rPr>
          <w:rFonts w:ascii="Times New Roman" w:eastAsia="Times New Roman" w:hAnsi="Times New Roman" w:cs="Times New Roman"/>
          <w:sz w:val="27"/>
          <w:szCs w:val="27"/>
          <w:lang w:eastAsia="ru-RU"/>
        </w:rPr>
        <w:t xml:space="preserve">ботниками ставит в известность </w:t>
      </w:r>
      <w:r w:rsidRPr="008A7990">
        <w:rPr>
          <w:rFonts w:ascii="Times New Roman" w:eastAsia="Times New Roman" w:hAnsi="Times New Roman" w:cs="Times New Roman"/>
          <w:sz w:val="27"/>
          <w:szCs w:val="27"/>
          <w:lang w:eastAsia="ru-RU"/>
        </w:rPr>
        <w:t>выборный профсоюзный орган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3.7. 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начисляется в размере не ниже среднего заработка.</w:t>
      </w:r>
    </w:p>
    <w:p w:rsidR="00A5651B" w:rsidRPr="008A7990" w:rsidRDefault="00A5651B" w:rsidP="00A5651B">
      <w:pPr>
        <w:widowControl w:val="0"/>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3.8. В случае, когда по причинам, связанным с изменением организационных </w:t>
      </w:r>
      <w:r w:rsidRPr="008A7990">
        <w:rPr>
          <w:rFonts w:ascii="Times New Roman" w:eastAsia="Times New Roman" w:hAnsi="Times New Roman" w:cs="Times New Roman"/>
          <w:sz w:val="27"/>
          <w:szCs w:val="27"/>
          <w:lang w:eastAsia="ru-RU"/>
        </w:rPr>
        <w:lastRenderedPageBreak/>
        <w:t>или технологических условий труда (ст.74 ТК РФ) работник не согласен работать в новых условиях, работодатель обязан в письменной форме предложить работнику другую имеющуюся у него работу (вакансии).</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3.9. Работодатель обязуется:</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3.9.1.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w:t>
      </w:r>
      <w:r>
        <w:rPr>
          <w:rFonts w:ascii="Times New Roman" w:eastAsia="Times New Roman" w:hAnsi="Times New Roman" w:cs="Times New Roman"/>
          <w:sz w:val="27"/>
          <w:szCs w:val="27"/>
          <w:lang w:eastAsia="ru-RU"/>
        </w:rPr>
        <w:t xml:space="preserve">вое высвобождение, не позднее, </w:t>
      </w:r>
      <w:r w:rsidRPr="008A7990">
        <w:rPr>
          <w:rFonts w:ascii="Times New Roman" w:eastAsia="Times New Roman" w:hAnsi="Times New Roman" w:cs="Times New Roman"/>
          <w:sz w:val="27"/>
          <w:szCs w:val="27"/>
          <w:lang w:eastAsia="ru-RU"/>
        </w:rPr>
        <w:t>чем за три месяца до его начала (ст.82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3.9.2. Работникам, получившим уведомление об увольнении по п.1 и п.2 ст. 81 ТК РФ, предоставлять свободное от работы время не менее </w:t>
      </w:r>
      <w:r w:rsidRPr="004571ED">
        <w:rPr>
          <w:rFonts w:ascii="Times New Roman" w:eastAsia="Times New Roman" w:hAnsi="Times New Roman" w:cs="Times New Roman"/>
          <w:sz w:val="27"/>
          <w:szCs w:val="27"/>
          <w:lang w:eastAsia="ru-RU"/>
        </w:rPr>
        <w:t xml:space="preserve">2 часов </w:t>
      </w:r>
      <w:r w:rsidRPr="008A7990">
        <w:rPr>
          <w:rFonts w:ascii="Times New Roman" w:eastAsia="Times New Roman" w:hAnsi="Times New Roman" w:cs="Times New Roman"/>
          <w:sz w:val="27"/>
          <w:szCs w:val="27"/>
          <w:lang w:eastAsia="ru-RU"/>
        </w:rPr>
        <w:t>в неделю для самостоятельного поиска новой работы с сохранением заработной платы.</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3.9.3.  Увольнение членов Профсоюза по инициативе работодателя в связи с ликвидацией учреждения (п. 1 ст. 81 ТК РФ) и сокращением численности или штата (п. 2 ст. 81 ТК РФ), в том числе в связи с проведением оптимизационных мероприятий, производить с учетом мнения по согласованию профкома (ст.82 ТК РФ).</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3.10.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w:t>
      </w:r>
    </w:p>
    <w:p w:rsidR="00A5651B" w:rsidRPr="008A7990" w:rsidRDefault="00A5651B" w:rsidP="00A5651B">
      <w:pPr>
        <w:pStyle w:val="a3"/>
        <w:numPr>
          <w:ilvl w:val="0"/>
          <w:numId w:val="3"/>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имеющие более длительный стаж работы в данном учреждении;</w:t>
      </w:r>
    </w:p>
    <w:p w:rsidR="00A5651B" w:rsidRPr="008A7990" w:rsidRDefault="00A5651B" w:rsidP="00A5651B">
      <w:pPr>
        <w:pStyle w:val="a3"/>
        <w:numPr>
          <w:ilvl w:val="0"/>
          <w:numId w:val="3"/>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имеющие почетные звания, удостоенные ведомственными знаками отличия и Почетными грамотами;</w:t>
      </w:r>
    </w:p>
    <w:p w:rsidR="00A5651B" w:rsidRPr="008A7990" w:rsidRDefault="00A5651B" w:rsidP="00A5651B">
      <w:pPr>
        <w:pStyle w:val="a3"/>
        <w:numPr>
          <w:ilvl w:val="0"/>
          <w:numId w:val="3"/>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применяющие инновационные методы работы;</w:t>
      </w:r>
    </w:p>
    <w:p w:rsidR="00A5651B" w:rsidRPr="008A7990" w:rsidRDefault="00A5651B" w:rsidP="00A5651B">
      <w:pPr>
        <w:pStyle w:val="a3"/>
        <w:numPr>
          <w:ilvl w:val="0"/>
          <w:numId w:val="3"/>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A5651B" w:rsidRPr="008A7990" w:rsidRDefault="00A5651B" w:rsidP="00A5651B">
      <w:pPr>
        <w:pStyle w:val="a3"/>
        <w:numPr>
          <w:ilvl w:val="0"/>
          <w:numId w:val="3"/>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которым до наступления права на получение пенсии (по любым основаниям) осталось менее двух лет;</w:t>
      </w:r>
    </w:p>
    <w:p w:rsidR="00A5651B" w:rsidRPr="008A7990" w:rsidRDefault="00A5651B" w:rsidP="00A5651B">
      <w:pPr>
        <w:pStyle w:val="a3"/>
        <w:numPr>
          <w:ilvl w:val="0"/>
          <w:numId w:val="3"/>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одинокие матери и отцы, воспитывающие детей до 16 лет;</w:t>
      </w:r>
    </w:p>
    <w:p w:rsidR="00A5651B" w:rsidRPr="008A7990" w:rsidRDefault="00A5651B" w:rsidP="00A5651B">
      <w:pPr>
        <w:pStyle w:val="a3"/>
        <w:numPr>
          <w:ilvl w:val="0"/>
          <w:numId w:val="3"/>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родители, имеющие ребенка – инвалида в возрасте до 18 лет;</w:t>
      </w:r>
    </w:p>
    <w:p w:rsidR="00A5651B" w:rsidRPr="008A7990" w:rsidRDefault="00A5651B" w:rsidP="00A5651B">
      <w:pPr>
        <w:pStyle w:val="a3"/>
        <w:numPr>
          <w:ilvl w:val="0"/>
          <w:numId w:val="3"/>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председатель первичной профсоюзной организации;</w:t>
      </w:r>
    </w:p>
    <w:p w:rsidR="00A5651B" w:rsidRPr="008A7990" w:rsidRDefault="00A5651B" w:rsidP="00A5651B">
      <w:pPr>
        <w:pStyle w:val="a3"/>
        <w:numPr>
          <w:ilvl w:val="0"/>
          <w:numId w:val="3"/>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молодые специалисты, имеющие трудовой стаж менее двух лет;</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3.11. Стороны договорились, что при сокращении численности или штата работников учреждения преимущественное право в оставлении на работе предоставляется прежде всего работникам с б</w:t>
      </w:r>
      <w:r>
        <w:rPr>
          <w:rFonts w:ascii="Times New Roman" w:eastAsia="Times New Roman" w:hAnsi="Times New Roman" w:cs="Times New Roman"/>
          <w:sz w:val="27"/>
          <w:szCs w:val="27"/>
          <w:lang w:eastAsia="ru-RU"/>
        </w:rPr>
        <w:t>олее высокой оценкой</w:t>
      </w:r>
      <w:r w:rsidRPr="008A7990">
        <w:rPr>
          <w:rFonts w:ascii="Times New Roman" w:eastAsia="Times New Roman" w:hAnsi="Times New Roman" w:cs="Times New Roman"/>
          <w:sz w:val="27"/>
          <w:szCs w:val="27"/>
          <w:lang w:eastAsia="ru-RU"/>
        </w:rPr>
        <w:t xml:space="preserve"> труда и квалификацией. Под квалификацией понимается:</w:t>
      </w:r>
    </w:p>
    <w:p w:rsidR="00A5651B" w:rsidRPr="008A7990" w:rsidRDefault="00A5651B" w:rsidP="00A5651B">
      <w:pPr>
        <w:pStyle w:val="a3"/>
        <w:numPr>
          <w:ilvl w:val="0"/>
          <w:numId w:val="4"/>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уровень образования, соответствующий профилю преподаваемых дисциплин,</w:t>
      </w:r>
    </w:p>
    <w:p w:rsidR="00A5651B" w:rsidRPr="008A7990" w:rsidRDefault="00A5651B" w:rsidP="00A5651B">
      <w:pPr>
        <w:pStyle w:val="a3"/>
        <w:numPr>
          <w:ilvl w:val="0"/>
          <w:numId w:val="4"/>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опыт работы,</w:t>
      </w:r>
    </w:p>
    <w:p w:rsidR="00A5651B" w:rsidRPr="008A7990" w:rsidRDefault="00A5651B" w:rsidP="00A5651B">
      <w:pPr>
        <w:pStyle w:val="a3"/>
        <w:numPr>
          <w:ilvl w:val="0"/>
          <w:numId w:val="4"/>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отсутствие действующих дисциплинарных взысканий, нарушений должностной инструкции,</w:t>
      </w:r>
    </w:p>
    <w:p w:rsidR="00A5651B" w:rsidRPr="008A7990" w:rsidRDefault="00A5651B" w:rsidP="00A5651B">
      <w:pPr>
        <w:pStyle w:val="a3"/>
        <w:numPr>
          <w:ilvl w:val="0"/>
          <w:numId w:val="4"/>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регулярное повышение квалификации работником,</w:t>
      </w:r>
    </w:p>
    <w:p w:rsidR="00A5651B" w:rsidRPr="008A7990" w:rsidRDefault="00A5651B" w:rsidP="00A5651B">
      <w:pPr>
        <w:pStyle w:val="a3"/>
        <w:numPr>
          <w:ilvl w:val="0"/>
          <w:numId w:val="4"/>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lastRenderedPageBreak/>
        <w:t>результаты участия в профессиональных конкурсах.</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Под более высокой квалификацией понимается наличие установленной квалификационной категории более высокого уровня. </w:t>
      </w:r>
    </w:p>
    <w:p w:rsidR="00A5651B" w:rsidRPr="008A7990" w:rsidRDefault="00A5651B" w:rsidP="00A5651B">
      <w:pPr>
        <w:spacing w:after="0" w:line="240" w:lineRule="auto"/>
        <w:ind w:left="-142" w:firstLine="502"/>
        <w:jc w:val="both"/>
        <w:rPr>
          <w:rFonts w:ascii="Times New Roman" w:eastAsia="Times New Roman" w:hAnsi="Times New Roman" w:cs="Times New Roman"/>
          <w:color w:val="000000"/>
          <w:sz w:val="27"/>
          <w:szCs w:val="27"/>
          <w:lang w:eastAsia="ru-RU"/>
        </w:rPr>
      </w:pPr>
      <w:r w:rsidRPr="008A7990">
        <w:rPr>
          <w:rFonts w:ascii="Times New Roman" w:eastAsia="Times New Roman" w:hAnsi="Times New Roman" w:cs="Times New Roman"/>
          <w:bCs/>
          <w:sz w:val="27"/>
          <w:szCs w:val="27"/>
          <w:lang w:eastAsia="ru-RU"/>
        </w:rPr>
        <w:t xml:space="preserve">3.12. </w:t>
      </w:r>
      <w:r w:rsidRPr="008A7990">
        <w:rPr>
          <w:rFonts w:ascii="Times New Roman" w:eastAsia="Times New Roman" w:hAnsi="Times New Roman" w:cs="Times New Roman"/>
          <w:color w:val="000000"/>
          <w:sz w:val="27"/>
          <w:szCs w:val="27"/>
          <w:lang w:eastAsia="ru-RU"/>
        </w:rPr>
        <w:t>В целях поддержки</w:t>
      </w:r>
      <w:r>
        <w:rPr>
          <w:rFonts w:ascii="Times New Roman" w:eastAsia="Times New Roman" w:hAnsi="Times New Roman" w:cs="Times New Roman"/>
          <w:color w:val="000000"/>
          <w:sz w:val="27"/>
          <w:szCs w:val="27"/>
          <w:lang w:eastAsia="ru-RU"/>
        </w:rPr>
        <w:t xml:space="preserve"> работников, высвобождаемых из учреждения</w:t>
      </w:r>
      <w:r w:rsidRPr="008A7990">
        <w:rPr>
          <w:rFonts w:ascii="Times New Roman" w:eastAsia="Times New Roman" w:hAnsi="Times New Roman" w:cs="Times New Roman"/>
          <w:color w:val="000000"/>
          <w:sz w:val="27"/>
          <w:szCs w:val="27"/>
          <w:lang w:eastAsia="ru-RU"/>
        </w:rPr>
        <w:t xml:space="preserve"> в связи с сокращением численности или штата работников, ликвидацией или реорганизацией учреждения, работодатель обязан предупреждать работников, являющихся членами Профсоюза, о предстоящем увольнении не менее чем за 3 месяца до предполагаемой даты увольнения.</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color w:val="000000"/>
          <w:sz w:val="27"/>
          <w:szCs w:val="27"/>
          <w:lang w:eastAsia="ru-RU"/>
        </w:rPr>
        <w:t>3.13.</w:t>
      </w:r>
      <w:r w:rsidRPr="008A7990">
        <w:rPr>
          <w:rFonts w:ascii="Times New Roman" w:eastAsia="Times New Roman" w:hAnsi="Times New Roman" w:cs="Times New Roman"/>
          <w:sz w:val="27"/>
          <w:szCs w:val="27"/>
          <w:lang w:eastAsia="ru-RU"/>
        </w:rPr>
        <w:t xml:space="preserve"> При появлении новых рабочих мест, в том числе и на определенный срок, работодатель обеспечивает приоритет в приеме на работу работников, ранее высвобожденных из образовательного учреждения в связи с сокращением численности или штата и добросовестно работающих в нем.</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3.14. Стороны договорились, что высвобождающаяся в связи с увольнением педагогических работников учебная нагрузка будет предлагаться прежде всего тем педагогическим работникам, учебная нагрузка которых установлена в объёме менее нормы часов за ставку заработной платы.</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3.15. При расторжении трудового договора в связи с ликвидацией учреждения гарантируется наряду с выходным пособием в размере среднемесячной заработной платы, предусмотренным ст.178 ТК РФ, дополнительное выходное пособие в размере среднемесячной заработной платы следующим категориям:</w:t>
      </w:r>
    </w:p>
    <w:p w:rsidR="00A5651B" w:rsidRPr="008A7990" w:rsidRDefault="00A5651B" w:rsidP="00A5651B">
      <w:pPr>
        <w:pStyle w:val="a3"/>
        <w:numPr>
          <w:ilvl w:val="0"/>
          <w:numId w:val="7"/>
        </w:numPr>
        <w:spacing w:after="0" w:line="240"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 xml:space="preserve">беременным женщинам и </w:t>
      </w:r>
      <w:r w:rsidRPr="008A7990">
        <w:rPr>
          <w:rFonts w:ascii="Times New Roman" w:eastAsia="Times New Roman" w:hAnsi="Times New Roman" w:cs="Times New Roman"/>
          <w:sz w:val="27"/>
          <w:szCs w:val="27"/>
          <w:lang w:eastAsia="ru-RU"/>
        </w:rPr>
        <w:t xml:space="preserve">женщинам, имеющим детей в возрасте до трех лет,         </w:t>
      </w:r>
    </w:p>
    <w:p w:rsidR="00A5651B" w:rsidRPr="008A7990" w:rsidRDefault="00A5651B" w:rsidP="00A5651B">
      <w:pPr>
        <w:pStyle w:val="a3"/>
        <w:numPr>
          <w:ilvl w:val="0"/>
          <w:numId w:val="7"/>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одиноким матерям, имеющим на своем иждивении детей до 14 лет.</w:t>
      </w:r>
    </w:p>
    <w:p w:rsidR="00A5651B" w:rsidRPr="008A7990" w:rsidRDefault="00A5651B" w:rsidP="00A5651B">
      <w:pPr>
        <w:spacing w:after="0" w:line="240" w:lineRule="auto"/>
        <w:ind w:left="-142" w:firstLine="502"/>
        <w:jc w:val="both"/>
        <w:rPr>
          <w:rFonts w:ascii="Times New Roman" w:eastAsia="Times New Roman" w:hAnsi="Times New Roman" w:cs="Times New Roman"/>
          <w:bCs/>
          <w:i/>
          <w:sz w:val="27"/>
          <w:szCs w:val="27"/>
          <w:lang w:eastAsia="ru-RU"/>
        </w:rPr>
      </w:pPr>
      <w:r w:rsidRPr="008A7990">
        <w:rPr>
          <w:rFonts w:ascii="Times New Roman" w:eastAsia="Times New Roman" w:hAnsi="Times New Roman" w:cs="Times New Roman"/>
          <w:bCs/>
          <w:sz w:val="27"/>
          <w:szCs w:val="27"/>
          <w:lang w:eastAsia="ru-RU"/>
        </w:rPr>
        <w:t>3.16. Порядок и размеры возмещения расходов работникам, связанных со служебными командировками, определяются нормативными правовыми актами органа местного самоуправления (ч.3 ст.168 ТК РФ).</w:t>
      </w:r>
    </w:p>
    <w:p w:rsidR="00A5651B" w:rsidRPr="003E4E6E" w:rsidRDefault="00A5651B" w:rsidP="00A5651B">
      <w:pPr>
        <w:spacing w:after="0" w:line="240" w:lineRule="auto"/>
        <w:ind w:left="-142" w:firstLine="502"/>
        <w:jc w:val="both"/>
        <w:rPr>
          <w:rFonts w:ascii="Times New Roman" w:eastAsia="Times New Roman" w:hAnsi="Times New Roman" w:cs="Times New Roman"/>
          <w:bCs/>
          <w:sz w:val="27"/>
          <w:szCs w:val="27"/>
          <w:lang w:eastAsia="ru-RU"/>
        </w:rPr>
      </w:pPr>
      <w:r w:rsidRPr="008A7990">
        <w:rPr>
          <w:rFonts w:ascii="Times New Roman" w:eastAsia="Times New Roman" w:hAnsi="Times New Roman" w:cs="Times New Roman"/>
          <w:bCs/>
          <w:sz w:val="27"/>
          <w:szCs w:val="27"/>
          <w:lang w:eastAsia="ru-RU"/>
        </w:rPr>
        <w:t>3.17. Работодатель обязуется 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принятия Положения о защите персональных данных работников, ко</w:t>
      </w:r>
      <w:r>
        <w:rPr>
          <w:rFonts w:ascii="Times New Roman" w:eastAsia="Times New Roman" w:hAnsi="Times New Roman" w:cs="Times New Roman"/>
          <w:bCs/>
          <w:sz w:val="27"/>
          <w:szCs w:val="27"/>
          <w:lang w:eastAsia="ru-RU"/>
        </w:rPr>
        <w:t xml:space="preserve">торое является приложением № 2 </w:t>
      </w:r>
      <w:r w:rsidRPr="008A7990">
        <w:rPr>
          <w:rFonts w:ascii="Times New Roman" w:eastAsia="Times New Roman" w:hAnsi="Times New Roman" w:cs="Times New Roman"/>
          <w:bCs/>
          <w:sz w:val="27"/>
          <w:szCs w:val="27"/>
          <w:lang w:eastAsia="ru-RU"/>
        </w:rPr>
        <w:t>к коллективному</w:t>
      </w:r>
      <w:r>
        <w:rPr>
          <w:rFonts w:ascii="Times New Roman" w:eastAsia="Times New Roman" w:hAnsi="Times New Roman" w:cs="Times New Roman"/>
          <w:bCs/>
          <w:sz w:val="27"/>
          <w:szCs w:val="27"/>
          <w:lang w:eastAsia="ru-RU"/>
        </w:rPr>
        <w:t xml:space="preserve"> </w:t>
      </w:r>
      <w:r w:rsidRPr="008A7990">
        <w:rPr>
          <w:rFonts w:ascii="Times New Roman" w:eastAsia="Times New Roman" w:hAnsi="Times New Roman" w:cs="Times New Roman"/>
          <w:bCs/>
          <w:sz w:val="27"/>
          <w:szCs w:val="27"/>
          <w:lang w:eastAsia="ru-RU"/>
        </w:rPr>
        <w:t>дог</w:t>
      </w:r>
      <w:r>
        <w:rPr>
          <w:rFonts w:ascii="Times New Roman" w:eastAsia="Times New Roman" w:hAnsi="Times New Roman" w:cs="Times New Roman"/>
          <w:bCs/>
          <w:sz w:val="27"/>
          <w:szCs w:val="27"/>
          <w:lang w:eastAsia="ru-RU"/>
        </w:rPr>
        <w:t>овору.</w:t>
      </w:r>
    </w:p>
    <w:p w:rsidR="00A5651B" w:rsidRPr="008A7990" w:rsidRDefault="00A5651B" w:rsidP="00A5651B">
      <w:pPr>
        <w:spacing w:after="0" w:line="240" w:lineRule="auto"/>
        <w:ind w:left="-142" w:firstLine="502"/>
        <w:jc w:val="center"/>
        <w:rPr>
          <w:rFonts w:ascii="Times New Roman" w:eastAsia="Times New Roman" w:hAnsi="Times New Roman" w:cs="Times New Roman"/>
          <w:b/>
          <w:sz w:val="27"/>
          <w:szCs w:val="27"/>
          <w:lang w:eastAsia="ru-RU"/>
        </w:rPr>
      </w:pPr>
    </w:p>
    <w:p w:rsidR="00A5651B" w:rsidRPr="008A7990" w:rsidRDefault="00A5651B" w:rsidP="00A5651B">
      <w:pPr>
        <w:spacing w:after="0" w:line="240" w:lineRule="auto"/>
        <w:ind w:left="-142" w:firstLine="502"/>
        <w:jc w:val="center"/>
        <w:rPr>
          <w:rFonts w:ascii="Times New Roman" w:eastAsia="Times New Roman" w:hAnsi="Times New Roman" w:cs="Times New Roman"/>
          <w:b/>
          <w:caps/>
          <w:sz w:val="27"/>
          <w:szCs w:val="27"/>
          <w:lang w:eastAsia="ar-SA"/>
        </w:rPr>
      </w:pPr>
      <w:r w:rsidRPr="008A7990">
        <w:rPr>
          <w:rFonts w:ascii="Times New Roman" w:eastAsia="Times New Roman" w:hAnsi="Times New Roman" w:cs="Times New Roman"/>
          <w:b/>
          <w:sz w:val="27"/>
          <w:szCs w:val="27"/>
          <w:lang w:val="en-US" w:eastAsia="ru-RU"/>
        </w:rPr>
        <w:t>IV</w:t>
      </w:r>
      <w:r w:rsidRPr="008A7990">
        <w:rPr>
          <w:rFonts w:ascii="Times New Roman" w:eastAsia="Times New Roman" w:hAnsi="Times New Roman" w:cs="Times New Roman"/>
          <w:b/>
          <w:sz w:val="27"/>
          <w:szCs w:val="27"/>
          <w:lang w:eastAsia="ru-RU"/>
        </w:rPr>
        <w:t xml:space="preserve">. </w:t>
      </w:r>
      <w:r w:rsidRPr="008A7990">
        <w:rPr>
          <w:rFonts w:ascii="Times New Roman" w:eastAsia="Times New Roman" w:hAnsi="Times New Roman" w:cs="Times New Roman"/>
          <w:b/>
          <w:sz w:val="27"/>
          <w:szCs w:val="27"/>
          <w:lang w:eastAsia="ar-SA"/>
        </w:rPr>
        <w:t xml:space="preserve"> ПОДГОТОВКА И </w:t>
      </w:r>
      <w:r w:rsidRPr="008A7990">
        <w:rPr>
          <w:rFonts w:ascii="Times New Roman" w:eastAsia="Times New Roman" w:hAnsi="Times New Roman" w:cs="Times New Roman"/>
          <w:b/>
          <w:caps/>
          <w:sz w:val="27"/>
          <w:szCs w:val="27"/>
          <w:lang w:eastAsia="ar-SA"/>
        </w:rPr>
        <w:t>Дополнительное профессиональное образование р</w:t>
      </w:r>
      <w:r>
        <w:rPr>
          <w:rFonts w:ascii="Times New Roman" w:eastAsia="Times New Roman" w:hAnsi="Times New Roman" w:cs="Times New Roman"/>
          <w:b/>
          <w:caps/>
          <w:sz w:val="27"/>
          <w:szCs w:val="27"/>
          <w:lang w:eastAsia="ar-SA"/>
        </w:rPr>
        <w:t>аботников. аттестация педагогов</w:t>
      </w:r>
    </w:p>
    <w:p w:rsidR="00A5651B" w:rsidRPr="004571ED" w:rsidRDefault="00A5651B" w:rsidP="00A5651B">
      <w:pPr>
        <w:spacing w:after="0" w:line="240" w:lineRule="auto"/>
        <w:ind w:left="-142" w:firstLine="502"/>
        <w:jc w:val="both"/>
        <w:rPr>
          <w:rFonts w:ascii="Times New Roman" w:eastAsia="Times New Roman" w:hAnsi="Times New Roman" w:cs="Times New Roman"/>
          <w:b/>
          <w:sz w:val="27"/>
          <w:szCs w:val="27"/>
          <w:lang w:eastAsia="ar-SA"/>
        </w:rPr>
      </w:pPr>
      <w:r w:rsidRPr="004571ED">
        <w:rPr>
          <w:rFonts w:ascii="Times New Roman" w:eastAsia="Times New Roman" w:hAnsi="Times New Roman" w:cs="Times New Roman"/>
          <w:b/>
          <w:sz w:val="27"/>
          <w:szCs w:val="27"/>
          <w:lang w:eastAsia="ar-SA"/>
        </w:rPr>
        <w:t>4. Стороны определяют, что:</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ar-SA"/>
        </w:rPr>
      </w:pPr>
      <w:r w:rsidRPr="008A7990">
        <w:rPr>
          <w:rFonts w:ascii="Times New Roman" w:eastAsia="Times New Roman" w:hAnsi="Times New Roman" w:cs="Times New Roman"/>
          <w:sz w:val="27"/>
          <w:szCs w:val="27"/>
          <w:lang w:eastAsia="ar-SA"/>
        </w:rPr>
        <w:t>4.1. Работодатель с обязательным участием профкома определяет формы подготовки и дополнительного профессионального образования работников, перечень необходимых профессий и специальностей на каждый календарный год, включая осуществление профессиональной переподготовки и повышения квалификации для женщин после их выхода из отпуска по уходу за ребенком, с учетом перспектив развития образовательного учреждения и результатов аттестации педагогических работников.</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ar-SA"/>
        </w:rPr>
      </w:pPr>
      <w:r w:rsidRPr="008A7990">
        <w:rPr>
          <w:rFonts w:ascii="Times New Roman" w:eastAsia="Times New Roman" w:hAnsi="Times New Roman" w:cs="Times New Roman"/>
          <w:sz w:val="27"/>
          <w:szCs w:val="27"/>
          <w:lang w:eastAsia="ar-SA"/>
        </w:rPr>
        <w:t>4.2.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счёт средств учреждения.</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ar-SA"/>
        </w:rPr>
      </w:pPr>
      <w:r w:rsidRPr="008A7990">
        <w:rPr>
          <w:rFonts w:ascii="Times New Roman" w:eastAsia="Times New Roman" w:hAnsi="Times New Roman" w:cs="Times New Roman"/>
          <w:sz w:val="27"/>
          <w:szCs w:val="27"/>
          <w:lang w:eastAsia="ar-SA"/>
        </w:rPr>
        <w:lastRenderedPageBreak/>
        <w:t>4.3. В случае направления работника для профессионального обучения или дополнительного профессионального образования</w:t>
      </w:r>
      <w:r w:rsidRPr="008A7990">
        <w:rPr>
          <w:rFonts w:ascii="Times New Roman" w:eastAsia="Times New Roman" w:hAnsi="Times New Roman" w:cs="Times New Roman"/>
          <w:i/>
          <w:sz w:val="27"/>
          <w:szCs w:val="27"/>
          <w:lang w:eastAsia="ar-SA"/>
        </w:rPr>
        <w:t xml:space="preserve"> </w:t>
      </w:r>
      <w:r w:rsidRPr="008A7990">
        <w:rPr>
          <w:rFonts w:ascii="Times New Roman" w:eastAsia="Times New Roman" w:hAnsi="Times New Roman" w:cs="Times New Roman"/>
          <w:sz w:val="27"/>
          <w:szCs w:val="27"/>
          <w:lang w:eastAsia="ar-SA"/>
        </w:rPr>
        <w:t>повышения квалификации и профессиональной переподготовки  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(приложение № 3)</w:t>
      </w:r>
      <w:r w:rsidRPr="008A7990">
        <w:rPr>
          <w:rFonts w:ascii="Times New Roman" w:eastAsia="Times New Roman" w:hAnsi="Times New Roman" w:cs="Times New Roman"/>
          <w:b/>
          <w:sz w:val="27"/>
          <w:szCs w:val="27"/>
          <w:lang w:eastAsia="ar-SA"/>
        </w:rPr>
        <w:t xml:space="preserve">, </w:t>
      </w:r>
      <w:r w:rsidRPr="008A7990">
        <w:rPr>
          <w:rFonts w:ascii="Times New Roman" w:eastAsia="Times New Roman" w:hAnsi="Times New Roman" w:cs="Times New Roman"/>
          <w:sz w:val="27"/>
          <w:szCs w:val="27"/>
          <w:lang w:eastAsia="ar-SA"/>
        </w:rPr>
        <w:t>принимаемым работодателем с учетом мнения профкома</w:t>
      </w:r>
      <w:r w:rsidRPr="008A7990">
        <w:rPr>
          <w:rFonts w:ascii="Times New Roman" w:eastAsia="Times New Roman" w:hAnsi="Times New Roman" w:cs="Times New Roman"/>
          <w:i/>
          <w:sz w:val="27"/>
          <w:szCs w:val="27"/>
          <w:lang w:eastAsia="ar-SA"/>
        </w:rPr>
        <w:t xml:space="preserve"> </w:t>
      </w:r>
      <w:r w:rsidRPr="008A7990">
        <w:rPr>
          <w:rFonts w:ascii="Times New Roman" w:eastAsia="Times New Roman" w:hAnsi="Times New Roman" w:cs="Times New Roman"/>
          <w:sz w:val="27"/>
          <w:szCs w:val="27"/>
          <w:lang w:eastAsia="ar-SA"/>
        </w:rPr>
        <w:t>(ст. 187 ТК РФ).</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ar-SA"/>
        </w:rPr>
      </w:pPr>
      <w:r w:rsidRPr="008A7990">
        <w:rPr>
          <w:rFonts w:ascii="Times New Roman" w:eastAsia="Times New Roman" w:hAnsi="Times New Roman" w:cs="Times New Roman"/>
          <w:sz w:val="27"/>
          <w:szCs w:val="27"/>
          <w:lang w:eastAsia="ar-SA"/>
        </w:rPr>
        <w:t xml:space="preserve">4.4. Работодатель предоставляет гарантии и компенсации работникам, совмещающим работу с обучением в образовательных организациях высшего образования и среднего профессионального образования в порядке, предусмотренном статьями 173—177 ТК РФ. </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ar-SA"/>
        </w:rPr>
      </w:pPr>
      <w:r w:rsidRPr="008A7990">
        <w:rPr>
          <w:rFonts w:ascii="Times New Roman" w:eastAsia="Times New Roman" w:hAnsi="Times New Roman" w:cs="Times New Roman"/>
          <w:sz w:val="27"/>
          <w:szCs w:val="27"/>
          <w:lang w:eastAsia="ar-SA"/>
        </w:rPr>
        <w:t>А также, предоставляет гарантии и</w:t>
      </w:r>
      <w:r>
        <w:rPr>
          <w:rFonts w:ascii="Times New Roman" w:eastAsia="Times New Roman" w:hAnsi="Times New Roman" w:cs="Times New Roman"/>
          <w:sz w:val="27"/>
          <w:szCs w:val="27"/>
          <w:lang w:eastAsia="ar-SA"/>
        </w:rPr>
        <w:t xml:space="preserve"> компенсации, предусмотренные </w:t>
      </w:r>
      <w:r w:rsidRPr="008A7990">
        <w:rPr>
          <w:rFonts w:ascii="Times New Roman" w:eastAsia="Times New Roman" w:hAnsi="Times New Roman" w:cs="Times New Roman"/>
          <w:sz w:val="27"/>
          <w:szCs w:val="27"/>
          <w:lang w:eastAsia="ar-SA"/>
        </w:rPr>
        <w:t>ст. 173—176 ТК РФ, работникам, получающим второе профессиональное образование соответствующего уровня, если обучение осуществляется по профилю деятельности образовательного учреждения по направлению работодателя.</w:t>
      </w:r>
    </w:p>
    <w:p w:rsidR="00A5651B" w:rsidRPr="008A7990" w:rsidRDefault="00A5651B" w:rsidP="00A5651B">
      <w:pPr>
        <w:adjustRightInd w:val="0"/>
        <w:spacing w:after="0" w:line="240" w:lineRule="auto"/>
        <w:ind w:left="-142" w:firstLine="502"/>
        <w:jc w:val="both"/>
        <w:outlineLvl w:val="0"/>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ar-SA"/>
        </w:rPr>
        <w:t xml:space="preserve">4.5. </w:t>
      </w:r>
      <w:r w:rsidRPr="008A7990">
        <w:rPr>
          <w:rFonts w:ascii="Times New Roman" w:eastAsia="Times New Roman" w:hAnsi="Times New Roman" w:cs="Times New Roman"/>
          <w:sz w:val="27"/>
          <w:szCs w:val="27"/>
          <w:lang w:eastAsia="ru-RU"/>
        </w:rPr>
        <w:t xml:space="preserve">Аттестация педагогических работников производится в соответствии с приказом Министерства образования и науки РФ  от 7 апреля </w:t>
      </w:r>
      <w:smartTag w:uri="urn:schemas-microsoft-com:office:smarttags" w:element="metricconverter">
        <w:smartTagPr>
          <w:attr w:name="ProductID" w:val="2014 г"/>
        </w:smartTagPr>
        <w:r w:rsidRPr="008A7990">
          <w:rPr>
            <w:rFonts w:ascii="Times New Roman" w:eastAsia="Times New Roman" w:hAnsi="Times New Roman" w:cs="Times New Roman"/>
            <w:sz w:val="27"/>
            <w:szCs w:val="27"/>
            <w:lang w:eastAsia="ru-RU"/>
          </w:rPr>
          <w:t>2014 г</w:t>
        </w:r>
      </w:smartTag>
      <w:r w:rsidRPr="008A7990">
        <w:rPr>
          <w:rFonts w:ascii="Times New Roman" w:eastAsia="Times New Roman" w:hAnsi="Times New Roman" w:cs="Times New Roman"/>
          <w:sz w:val="27"/>
          <w:szCs w:val="27"/>
          <w:lang w:eastAsia="ru-RU"/>
        </w:rPr>
        <w:t xml:space="preserve">. № 276 «Об утверждении порядка проведения аттестации педагогических работников организаций, осуществляющих образовательную деятельность», Отраслевым соглашением между Управлением образования и науки Липецкой области и Липецкой областной организацией Профсоюза работников народного образования и науки Российской Федерации и на </w:t>
      </w:r>
      <w:r w:rsidRPr="004571ED">
        <w:rPr>
          <w:rFonts w:ascii="Times New Roman" w:eastAsia="Times New Roman" w:hAnsi="Times New Roman" w:cs="Times New Roman"/>
          <w:sz w:val="27"/>
          <w:szCs w:val="27"/>
          <w:lang w:eastAsia="ru-RU"/>
        </w:rPr>
        <w:t xml:space="preserve">2018-2021 </w:t>
      </w:r>
      <w:r w:rsidRPr="008A7990">
        <w:rPr>
          <w:rFonts w:ascii="Times New Roman" w:eastAsia="Times New Roman" w:hAnsi="Times New Roman" w:cs="Times New Roman"/>
          <w:sz w:val="27"/>
          <w:szCs w:val="27"/>
          <w:lang w:eastAsia="ru-RU"/>
        </w:rPr>
        <w:t xml:space="preserve">годы, в соответствии с которым при проведении аттестации педагогических работников на первую или высшую квалификационные категории применяются особые формы и процедуры аттестации при рассмотрении заявлений об аттестации на ту же самую квалификационную категорию, поданных до истечения срока ее действия, а именно: </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4.5.1. Педагогические работники, имеющие государственные награды в соответствующей области деятельности, награжденные Знаком отличия «За заслуги перед Липецкой областью», освобождаются от прохождения аттестационных процедур при наличии подтверждающих документов (ксерокопии наградных документов, характеристика-рекомендация руководителя с оценкой базовых профессиональных компетенций). </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4.5.2. Педагогические работники, имеющие научные степени, звания в соответствующей области деятельности, освобождаются от прохождения аттестационных процедур при наличии подтверждающих документов (ксерокопии документов, характеристика-рекомендация руководителя с оценкой базовых профессиональных компетенций).</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4.5.3. При аттестации педагогических работников на высшую квалификационную категорию освобождаются от прохождения аттестационных процедур при наличии подтверждающих документов (ксерокопии наградных документов, характеристика-рекомендация руководителя с оценкой базовых профессиональных компетенций):</w:t>
      </w:r>
    </w:p>
    <w:p w:rsidR="00A5651B" w:rsidRPr="008A7990" w:rsidRDefault="00A5651B" w:rsidP="00A5651B">
      <w:pPr>
        <w:pStyle w:val="a3"/>
        <w:numPr>
          <w:ilvl w:val="0"/>
          <w:numId w:val="8"/>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lastRenderedPageBreak/>
        <w:t xml:space="preserve">победители и лауреаты профессиональных конкурсов «Сердце отдаю детям» проводимых на уровне Российской Федерации, а также субъекта РФ за последние 5 лет; </w:t>
      </w:r>
    </w:p>
    <w:p w:rsidR="00A5651B" w:rsidRPr="008A7990" w:rsidRDefault="00A5651B" w:rsidP="00A5651B">
      <w:pPr>
        <w:pStyle w:val="a3"/>
        <w:numPr>
          <w:ilvl w:val="0"/>
          <w:numId w:val="8"/>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обладатели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 декабря 2008 го</w:t>
      </w:r>
      <w:r>
        <w:rPr>
          <w:rFonts w:ascii="Times New Roman" w:eastAsia="Times New Roman" w:hAnsi="Times New Roman" w:cs="Times New Roman"/>
          <w:sz w:val="27"/>
          <w:szCs w:val="27"/>
          <w:lang w:eastAsia="ru-RU"/>
        </w:rPr>
        <w:t>да №224-ОЗ),</w:t>
      </w:r>
      <w:r w:rsidRPr="008A7990">
        <w:rPr>
          <w:rFonts w:ascii="Times New Roman" w:eastAsia="Times New Roman" w:hAnsi="Times New Roman" w:cs="Times New Roman"/>
          <w:sz w:val="27"/>
          <w:szCs w:val="27"/>
          <w:lang w:eastAsia="ru-RU"/>
        </w:rPr>
        <w:t xml:space="preserve"> в сфере физической культуры и спорта Липецкой области (Закон Липецкой области «О поощрительных выплатах в сфере физической культуры и спорта Липецкой области» от 27 марта 2009 года № 260-ОЗ) за последние 5 лет.</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4.5.4. При аттестации педагогических работников на высшую квалификационную категорию освобождаются от прохождения аттестационных процедур, кроме предоставления аналитического отчёта, при наличии подтверждающих документов:</w:t>
      </w:r>
    </w:p>
    <w:p w:rsidR="00A5651B" w:rsidRPr="008A7990" w:rsidRDefault="00A5651B" w:rsidP="00A5651B">
      <w:pPr>
        <w:pStyle w:val="a3"/>
        <w:numPr>
          <w:ilvl w:val="0"/>
          <w:numId w:val="9"/>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победители муниципальных профессиональных конкурсов «Сердце отдаю детям» за последние 5 лет;</w:t>
      </w:r>
    </w:p>
    <w:p w:rsidR="00A5651B" w:rsidRPr="008A7990" w:rsidRDefault="00A5651B" w:rsidP="00A5651B">
      <w:pPr>
        <w:pStyle w:val="a3"/>
        <w:numPr>
          <w:ilvl w:val="0"/>
          <w:numId w:val="9"/>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награжденные отраслевыми наградами за последние 5 лет;</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4.5.5. При аттестации педагогических работников на первую квалификационную категорию освобождаются от прохождения аттестационных процедур при наличии подтверждающих документов (ксерокопии наградных документов, характеристика-рекомендация руководителя с оценкой базовых профессиональных компетенций):</w:t>
      </w:r>
    </w:p>
    <w:p w:rsidR="00A5651B" w:rsidRPr="008A7990" w:rsidRDefault="00A5651B" w:rsidP="00A5651B">
      <w:pPr>
        <w:pStyle w:val="a3"/>
        <w:numPr>
          <w:ilvl w:val="0"/>
          <w:numId w:val="10"/>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победители и лауреаты профессиональных конкурсов «Сердце отдаю детям» проводимых на уровне Российской Федерации, а также субъекта РФ за последние 5 лет;</w:t>
      </w:r>
    </w:p>
    <w:p w:rsidR="00A5651B" w:rsidRPr="008A7990" w:rsidRDefault="00A5651B" w:rsidP="00A5651B">
      <w:pPr>
        <w:pStyle w:val="a3"/>
        <w:numPr>
          <w:ilvl w:val="0"/>
          <w:numId w:val="10"/>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обладатели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 декабря 2008 года № 224-ОЗ в сфере физической культуры и спорта Липецкой области (Закон Липецкой области «О поощрительных выплатах в сфере физической культуры и спорта Липецкой области» от 27 марта 2009 года № 260-ОЗ) за последние 5 лет; </w:t>
      </w:r>
    </w:p>
    <w:p w:rsidR="00A5651B" w:rsidRPr="008A7990" w:rsidRDefault="00A5651B" w:rsidP="00A5651B">
      <w:pPr>
        <w:pStyle w:val="a3"/>
        <w:numPr>
          <w:ilvl w:val="0"/>
          <w:numId w:val="10"/>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победители муниципальных профессиональных конкурсов «Сердце отдаю детям» за последние 5 лет;</w:t>
      </w:r>
    </w:p>
    <w:p w:rsidR="00A5651B" w:rsidRPr="008A7990" w:rsidRDefault="00A5651B" w:rsidP="00A5651B">
      <w:pPr>
        <w:pStyle w:val="a3"/>
        <w:numPr>
          <w:ilvl w:val="0"/>
          <w:numId w:val="10"/>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награжденные отраслевыми наградами за последние 5 лет; </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iCs/>
          <w:color w:val="000000"/>
          <w:sz w:val="27"/>
          <w:szCs w:val="27"/>
          <w:lang w:eastAsia="ru-RU"/>
        </w:rPr>
        <w:t xml:space="preserve">4.5.6. </w:t>
      </w:r>
      <w:r w:rsidRPr="008A7990">
        <w:rPr>
          <w:rFonts w:ascii="Times New Roman" w:eastAsia="Times New Roman" w:hAnsi="Times New Roman" w:cs="Times New Roman"/>
          <w:sz w:val="27"/>
          <w:szCs w:val="27"/>
          <w:lang w:eastAsia="ru-RU"/>
        </w:rPr>
        <w:t>При аттестации педагогических работников на первую квалификационную категорию освобождаются от прохождения аттестационных процедур, кроме предоставления аналитического отчёта, при наличии подтверждающих документов:</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лауреаты муниципальных профессиональных конкурсов «Сердце отдаю детям» за последние 5 лет;</w:t>
      </w:r>
    </w:p>
    <w:p w:rsidR="00A5651B" w:rsidRPr="004571ED" w:rsidRDefault="00A5651B" w:rsidP="00A5651B">
      <w:pPr>
        <w:spacing w:after="0" w:line="240" w:lineRule="auto"/>
        <w:ind w:left="-142" w:firstLine="502"/>
        <w:jc w:val="both"/>
        <w:rPr>
          <w:rFonts w:ascii="Times New Roman" w:eastAsia="Times New Roman" w:hAnsi="Times New Roman" w:cs="Times New Roman"/>
          <w:b/>
          <w:sz w:val="27"/>
          <w:szCs w:val="27"/>
          <w:lang w:eastAsia="ar-SA"/>
        </w:rPr>
      </w:pPr>
      <w:r w:rsidRPr="004571ED">
        <w:rPr>
          <w:rFonts w:ascii="Times New Roman" w:eastAsia="Times New Roman" w:hAnsi="Times New Roman" w:cs="Times New Roman"/>
          <w:b/>
          <w:sz w:val="27"/>
          <w:szCs w:val="27"/>
          <w:lang w:eastAsia="ar-SA"/>
        </w:rPr>
        <w:t>4.6. Работодатель обязуется:</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ar-SA"/>
        </w:rPr>
        <w:t>4.6.1.</w:t>
      </w:r>
      <w:r w:rsidRPr="008A7990">
        <w:rPr>
          <w:rFonts w:ascii="Times New Roman" w:eastAsia="Times New Roman" w:hAnsi="Times New Roman" w:cs="Times New Roman"/>
          <w:sz w:val="27"/>
          <w:szCs w:val="27"/>
          <w:lang w:eastAsia="ru-RU"/>
        </w:rPr>
        <w:t xml:space="preserve"> Письменно предупреждать работника об истечении срока действия квалификационной категории не позднее чем за 3 месяца.</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lastRenderedPageBreak/>
        <w:t>4.6.2. Осуществлять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ar-SA"/>
        </w:rPr>
        <w:t>4.6.3. Н</w:t>
      </w:r>
      <w:r w:rsidRPr="008A7990">
        <w:rPr>
          <w:rFonts w:ascii="Times New Roman" w:eastAsia="Times New Roman" w:hAnsi="Times New Roman" w:cs="Times New Roman"/>
          <w:sz w:val="27"/>
          <w:szCs w:val="27"/>
          <w:lang w:eastAsia="ru-RU"/>
        </w:rPr>
        <w:t>аправлять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соответствующим занимаемой должности, или предоставлять по возможности другую имеющуюся работу, которую работник может выполнять.</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ar-SA"/>
        </w:rPr>
      </w:pPr>
      <w:r w:rsidRPr="008A7990">
        <w:rPr>
          <w:rFonts w:ascii="Times New Roman" w:eastAsia="Times New Roman" w:hAnsi="Times New Roman" w:cs="Times New Roman"/>
          <w:sz w:val="27"/>
          <w:szCs w:val="27"/>
          <w:lang w:eastAsia="ar-SA"/>
        </w:rPr>
        <w:t>4.6.4. Создавать условия для прохождения педагогическими работниками аттестации в соответствии с новым Порядком аттестации педагогических работников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4.6.5. Включить в состав аттестационной комиссии учреждения представителя выборного органа первичной профсоюзной организации.</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4.6.6. Согласовывать с профсоюзным комитетом кандидатуры и сроки представления педагогических работников для прохождения ими аттестации с целью подтверждения соответствия занимаемой должности.</w:t>
      </w:r>
    </w:p>
    <w:p w:rsidR="00A5651B" w:rsidRPr="008A7990" w:rsidRDefault="00A5651B" w:rsidP="00A5651B">
      <w:pPr>
        <w:tabs>
          <w:tab w:val="left" w:pos="3686"/>
        </w:tabs>
        <w:spacing w:after="120" w:line="240" w:lineRule="auto"/>
        <w:ind w:left="-142" w:firstLine="502"/>
        <w:jc w:val="center"/>
        <w:rPr>
          <w:rFonts w:ascii="Times New Roman" w:eastAsia="Times New Roman" w:hAnsi="Times New Roman" w:cs="Times New Roman"/>
          <w:b/>
          <w:sz w:val="27"/>
          <w:szCs w:val="27"/>
          <w:lang w:eastAsia="ru-RU"/>
        </w:rPr>
      </w:pPr>
    </w:p>
    <w:p w:rsidR="00A5651B" w:rsidRPr="008A7990" w:rsidRDefault="00A5651B" w:rsidP="00A5651B">
      <w:pPr>
        <w:tabs>
          <w:tab w:val="left" w:pos="3686"/>
        </w:tabs>
        <w:spacing w:after="120" w:line="240" w:lineRule="auto"/>
        <w:ind w:left="-142" w:firstLine="502"/>
        <w:jc w:val="center"/>
        <w:rPr>
          <w:rFonts w:ascii="Times New Roman" w:eastAsia="Times New Roman" w:hAnsi="Times New Roman" w:cs="Times New Roman"/>
          <w:b/>
          <w:sz w:val="27"/>
          <w:szCs w:val="27"/>
          <w:lang w:eastAsia="ru-RU"/>
        </w:rPr>
      </w:pPr>
      <w:r w:rsidRPr="008A7990">
        <w:rPr>
          <w:rFonts w:ascii="Times New Roman" w:eastAsia="Times New Roman" w:hAnsi="Times New Roman" w:cs="Times New Roman"/>
          <w:b/>
          <w:sz w:val="27"/>
          <w:szCs w:val="27"/>
          <w:lang w:val="en-US" w:eastAsia="ru-RU"/>
        </w:rPr>
        <w:t>V</w:t>
      </w:r>
      <w:r>
        <w:rPr>
          <w:rFonts w:ascii="Times New Roman" w:eastAsia="Times New Roman" w:hAnsi="Times New Roman" w:cs="Times New Roman"/>
          <w:b/>
          <w:sz w:val="27"/>
          <w:szCs w:val="27"/>
          <w:lang w:eastAsia="ru-RU"/>
        </w:rPr>
        <w:t>. РАБОЧЕЕ ВРЕМЯ И ВРЕМЯ ОТДЫХА</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5.1. Стороны пришли к соглашению о том, что в учреждении режим труда и отдыха определяется Правилами внутреннего трудового распорядка, которые утверждаются работодателем с учетом мнения выборного органа первичной профсоюзной организации, а также условиями трудового договора (приложение № 4). </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5.2. В учреждении  устанавливается 6-дневная рабочая неделя с двумя выходными днями - суббота и воскресенье</w:t>
      </w:r>
      <w:r w:rsidRPr="008A7990">
        <w:rPr>
          <w:rFonts w:ascii="Times New Roman" w:eastAsia="Times New Roman" w:hAnsi="Times New Roman" w:cs="Times New Roman"/>
          <w:i/>
          <w:sz w:val="27"/>
          <w:szCs w:val="27"/>
          <w:lang w:eastAsia="ru-RU"/>
        </w:rPr>
        <w:t xml:space="preserve"> </w:t>
      </w:r>
      <w:r w:rsidRPr="008A7990">
        <w:rPr>
          <w:rFonts w:ascii="Times New Roman" w:eastAsia="Times New Roman" w:hAnsi="Times New Roman" w:cs="Times New Roman"/>
          <w:sz w:val="27"/>
          <w:szCs w:val="27"/>
          <w:lang w:eastAsia="ru-RU"/>
        </w:rPr>
        <w:t>с одним выходным днём – воскресенье.</w:t>
      </w:r>
    </w:p>
    <w:p w:rsidR="00A5651B" w:rsidRPr="008A7990" w:rsidRDefault="00A5651B" w:rsidP="00A5651B">
      <w:pPr>
        <w:tabs>
          <w:tab w:val="left" w:pos="0"/>
        </w:tabs>
        <w:spacing w:after="0" w:line="100" w:lineRule="atLeast"/>
        <w:ind w:left="-142" w:right="2" w:firstLine="502"/>
        <w:jc w:val="both"/>
        <w:rPr>
          <w:rFonts w:ascii="Times New Roman" w:eastAsia="Times New Roman" w:hAnsi="Times New Roman" w:cs="Times New Roman"/>
          <w:color w:val="000000"/>
          <w:sz w:val="27"/>
          <w:szCs w:val="27"/>
          <w:shd w:val="clear" w:color="auto" w:fill="FFFFFF"/>
          <w:lang w:eastAsia="ru-RU"/>
        </w:rPr>
      </w:pPr>
      <w:r w:rsidRPr="008A7990">
        <w:rPr>
          <w:rFonts w:ascii="Times New Roman" w:eastAsia="Times New Roman" w:hAnsi="Times New Roman" w:cs="Times New Roman"/>
          <w:sz w:val="27"/>
          <w:szCs w:val="27"/>
          <w:lang w:eastAsia="ru-RU"/>
        </w:rPr>
        <w:t xml:space="preserve">5.3. </w:t>
      </w:r>
      <w:r w:rsidRPr="008A7990">
        <w:rPr>
          <w:rFonts w:ascii="Times New Roman" w:eastAsia="Times New Roman" w:hAnsi="Times New Roman" w:cs="Times New Roman"/>
          <w:color w:val="000000"/>
          <w:sz w:val="27"/>
          <w:szCs w:val="27"/>
          <w:shd w:val="clear" w:color="auto" w:fill="FFFFFF"/>
          <w:lang w:eastAsia="ru-RU"/>
        </w:rPr>
        <w:t>В соответствии с действующим законодательством (приказ Минобрнауки РФ от 22.12.2014г. № 1601 «</w:t>
      </w:r>
      <w:r w:rsidRPr="008A7990">
        <w:rPr>
          <w:rFonts w:ascii="Times New Roman" w:eastAsia="Times New Roman" w:hAnsi="Times New Roman" w:cs="Times New Roman"/>
          <w:sz w:val="27"/>
          <w:szCs w:val="27"/>
          <w:shd w:val="clear" w:color="auto" w:fill="FFFFFF"/>
          <w:lang w:eastAsia="ru-RU"/>
        </w:rPr>
        <w:t>О продолжительности рабочего времени (нормах часов педагогической работы за ставку заработной платы) педагогических работников и о поряд</w:t>
      </w:r>
      <w:r>
        <w:rPr>
          <w:rFonts w:ascii="Times New Roman" w:eastAsia="Times New Roman" w:hAnsi="Times New Roman" w:cs="Times New Roman"/>
          <w:sz w:val="27"/>
          <w:szCs w:val="27"/>
          <w:shd w:val="clear" w:color="auto" w:fill="FFFFFF"/>
          <w:lang w:eastAsia="ru-RU"/>
        </w:rPr>
        <w:t>ке определения учебной нагрузки</w:t>
      </w:r>
      <w:r w:rsidRPr="008A7990">
        <w:rPr>
          <w:rFonts w:ascii="Times New Roman" w:eastAsia="Times New Roman" w:hAnsi="Times New Roman" w:cs="Times New Roman"/>
          <w:color w:val="000000"/>
          <w:sz w:val="27"/>
          <w:szCs w:val="27"/>
          <w:shd w:val="clear" w:color="auto" w:fill="FFFFFF"/>
          <w:lang w:eastAsia="ru-RU"/>
        </w:rPr>
        <w:t xml:space="preserve"> </w:t>
      </w:r>
      <w:r w:rsidRPr="008A7990">
        <w:rPr>
          <w:rFonts w:ascii="Times New Roman" w:eastAsia="Times New Roman" w:hAnsi="Times New Roman" w:cs="Times New Roman"/>
          <w:sz w:val="27"/>
          <w:szCs w:val="27"/>
          <w:shd w:val="clear" w:color="auto" w:fill="FFFFFF"/>
          <w:lang w:eastAsia="ru-RU"/>
        </w:rPr>
        <w:t xml:space="preserve">педагогических работников, оговариваемой в трудовом договоре» </w:t>
      </w:r>
      <w:r w:rsidRPr="008A7990">
        <w:rPr>
          <w:rFonts w:ascii="Times New Roman" w:eastAsia="Times New Roman" w:hAnsi="Times New Roman" w:cs="Times New Roman"/>
          <w:color w:val="000000"/>
          <w:sz w:val="27"/>
          <w:szCs w:val="27"/>
          <w:shd w:val="clear" w:color="auto" w:fill="FFFFFF"/>
          <w:lang w:eastAsia="ru-RU"/>
        </w:rPr>
        <w:t xml:space="preserve">для педагогов установлена сокращённая продолжительность рабочего времени не более 36 часов в неделю за ставку заработной платы. </w:t>
      </w:r>
    </w:p>
    <w:p w:rsidR="00A5651B" w:rsidRPr="008A7990" w:rsidRDefault="00A5651B" w:rsidP="00A5651B">
      <w:pPr>
        <w:tabs>
          <w:tab w:val="left" w:pos="0"/>
        </w:tabs>
        <w:spacing w:after="0" w:line="100" w:lineRule="atLeast"/>
        <w:ind w:left="-142" w:right="2" w:firstLine="502"/>
        <w:jc w:val="both"/>
        <w:rPr>
          <w:rFonts w:ascii="Times New Roman" w:eastAsia="Times New Roman" w:hAnsi="Times New Roman" w:cs="Times New Roman"/>
          <w:color w:val="000000"/>
          <w:sz w:val="27"/>
          <w:szCs w:val="27"/>
          <w:shd w:val="clear" w:color="auto" w:fill="FFFFFF"/>
          <w:lang w:eastAsia="ru-RU"/>
        </w:rPr>
      </w:pPr>
      <w:r w:rsidRPr="008A7990">
        <w:rPr>
          <w:rFonts w:ascii="Times New Roman" w:eastAsia="Times New Roman" w:hAnsi="Times New Roman" w:cs="Times New Roman"/>
          <w:color w:val="000000"/>
          <w:sz w:val="27"/>
          <w:szCs w:val="27"/>
          <w:shd w:val="clear" w:color="auto" w:fill="FFFFFF"/>
          <w:lang w:eastAsia="ru-RU"/>
        </w:rPr>
        <w:tab/>
        <w:t xml:space="preserve">В зависимости от должности и (или) специальности педагогических работников с учётом особенностей их труда педагогическим работникам устанавливается следующая продолжительность рабочего времени: </w:t>
      </w:r>
      <w:r w:rsidRPr="008A7990">
        <w:rPr>
          <w:rFonts w:ascii="Times New Roman" w:eastAsia="Times New Roman" w:hAnsi="Times New Roman" w:cs="Times New Roman"/>
          <w:sz w:val="27"/>
          <w:szCs w:val="27"/>
          <w:lang w:eastAsia="ru-RU"/>
        </w:rPr>
        <w:t xml:space="preserve"> 18 часов в неделю.</w:t>
      </w:r>
      <w:r w:rsidRPr="008A7990">
        <w:rPr>
          <w:rFonts w:ascii="Times New Roman" w:eastAsia="Times New Roman" w:hAnsi="Times New Roman" w:cs="Times New Roman"/>
          <w:color w:val="000000"/>
          <w:sz w:val="27"/>
          <w:szCs w:val="27"/>
          <w:shd w:val="clear" w:color="auto" w:fill="FFFFFF"/>
          <w:lang w:eastAsia="ru-RU"/>
        </w:rPr>
        <w:t xml:space="preserve"> </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5.4. Для руководителя, заместителей, работников из числа административно-хозяйственного, учебно-вспомогательного и обслуживающего персонала устанавливается нормальная продолжительность рабочего времени, которая не может превышать 40 часов в неделю. </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Графики работы утверждаются руководителем   учреждения   и   предусматривают время начала и окончания работы, перерыв для отдыха и питания. Графики  объявляются работнику под роспись и вывешиваются на видном месте не позже, чем за один месяц до их введения в действие.</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shd w:val="clear" w:color="auto" w:fill="FFFFFF"/>
          <w:lang w:eastAsia="ru-RU"/>
        </w:rPr>
        <w:lastRenderedPageBreak/>
        <w:t xml:space="preserve"> 5.5. В учреждении у</w:t>
      </w:r>
      <w:r w:rsidRPr="008A7990">
        <w:rPr>
          <w:rFonts w:ascii="Times New Roman" w:eastAsia="Times New Roman" w:hAnsi="Times New Roman" w:cs="Times New Roman"/>
          <w:sz w:val="27"/>
          <w:szCs w:val="27"/>
          <w:lang w:eastAsia="ru-RU"/>
        </w:rPr>
        <w:t>станавливается:</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shd w:val="clear" w:color="auto" w:fill="FFFFFF"/>
          <w:lang w:eastAsia="ru-RU"/>
        </w:rPr>
      </w:pPr>
      <w:r w:rsidRPr="008A7990">
        <w:rPr>
          <w:rFonts w:ascii="Times New Roman" w:eastAsia="Times New Roman" w:hAnsi="Times New Roman" w:cs="Times New Roman"/>
          <w:sz w:val="27"/>
          <w:szCs w:val="27"/>
          <w:shd w:val="clear" w:color="auto" w:fill="FFFFFF"/>
          <w:lang w:eastAsia="ru-RU"/>
        </w:rPr>
        <w:t>5.6. Стороны согласились со следующими положениями в отношении ежегодных отпусков:</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shd w:val="clear" w:color="auto" w:fill="FFFFFF"/>
          <w:lang w:eastAsia="ru-RU"/>
        </w:rPr>
      </w:pPr>
      <w:r w:rsidRPr="008A7990">
        <w:rPr>
          <w:rFonts w:ascii="Times New Roman" w:eastAsia="Times New Roman" w:hAnsi="Times New Roman" w:cs="Times New Roman"/>
          <w:sz w:val="27"/>
          <w:szCs w:val="27"/>
          <w:shd w:val="clear" w:color="auto" w:fill="FFFFFF"/>
          <w:lang w:eastAsia="ru-RU"/>
        </w:rPr>
        <w:t>5.6.1. в каждом календарном году сотрудник имеет право на основной оплачиваемый отпуск с сохранением места работы и среднего заработка;</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shd w:val="clear" w:color="auto" w:fill="FFFFFF"/>
          <w:lang w:eastAsia="ru-RU"/>
        </w:rPr>
      </w:pPr>
      <w:r w:rsidRPr="008A7990">
        <w:rPr>
          <w:rFonts w:ascii="Times New Roman" w:eastAsia="Times New Roman" w:hAnsi="Times New Roman" w:cs="Times New Roman"/>
          <w:sz w:val="27"/>
          <w:szCs w:val="27"/>
          <w:shd w:val="clear" w:color="auto" w:fill="FFFFFF"/>
          <w:lang w:eastAsia="ru-RU"/>
        </w:rPr>
        <w:t>5.6.2.  очерёдность предоставления оплачиваемых отпусков определяется ежегодно  в соответствии с графиком отпусков, утверждённым руководителем с учётом мнения профсоюзного комитета не позднее, чем за 2 недели до наступления календарного года;</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shd w:val="clear" w:color="auto" w:fill="FFFFFF"/>
          <w:lang w:eastAsia="ru-RU"/>
        </w:rPr>
      </w:pPr>
      <w:r w:rsidRPr="008A7990">
        <w:rPr>
          <w:rFonts w:ascii="Times New Roman" w:eastAsia="Times New Roman" w:hAnsi="Times New Roman" w:cs="Times New Roman"/>
          <w:sz w:val="27"/>
          <w:szCs w:val="27"/>
          <w:shd w:val="clear" w:color="auto" w:fill="FFFFFF"/>
          <w:lang w:eastAsia="ru-RU"/>
        </w:rPr>
        <w:t xml:space="preserve">5.6.3. </w:t>
      </w:r>
      <w:r>
        <w:rPr>
          <w:rFonts w:ascii="Times New Roman" w:eastAsia="Times New Roman" w:hAnsi="Times New Roman" w:cs="Times New Roman"/>
          <w:sz w:val="27"/>
          <w:szCs w:val="27"/>
          <w:shd w:val="clear" w:color="auto" w:fill="FFFFFF"/>
          <w:lang w:eastAsia="ru-RU"/>
        </w:rPr>
        <w:t xml:space="preserve"> отдельным </w:t>
      </w:r>
      <w:r w:rsidRPr="008A7990">
        <w:rPr>
          <w:rFonts w:ascii="Times New Roman" w:eastAsia="Times New Roman" w:hAnsi="Times New Roman" w:cs="Times New Roman"/>
          <w:sz w:val="27"/>
          <w:szCs w:val="27"/>
          <w:shd w:val="clear" w:color="auto" w:fill="FFFFFF"/>
          <w:lang w:eastAsia="ru-RU"/>
        </w:rPr>
        <w:t>категориям работников</w:t>
      </w:r>
      <w:r w:rsidRPr="008A7990">
        <w:rPr>
          <w:rFonts w:ascii="Times New Roman" w:eastAsia="Times New Roman" w:hAnsi="Times New Roman" w:cs="Times New Roman"/>
          <w:sz w:val="27"/>
          <w:szCs w:val="27"/>
          <w:lang w:eastAsia="ru-RU"/>
        </w:rPr>
        <w:t xml:space="preserve"> имеющим двух и более детей в возрасте до 14 лет, ребёнка-инвалида в возрасте до 18 лет, одинокой матери и отцу, имеющим одного ребёнка и более в возрасте до 14 лет</w:t>
      </w:r>
      <w:r w:rsidRPr="008A7990">
        <w:rPr>
          <w:rFonts w:ascii="Times New Roman" w:eastAsia="Times New Roman" w:hAnsi="Times New Roman" w:cs="Times New Roman"/>
          <w:sz w:val="27"/>
          <w:szCs w:val="27"/>
          <w:shd w:val="clear" w:color="auto" w:fill="FFFFFF"/>
          <w:lang w:eastAsia="ru-RU"/>
        </w:rPr>
        <w:t xml:space="preserve"> и в других случаях, предусмотренных федеральным законодательством, ежегодно оплачиваемый отпуск предоставляется по желанию в удобное для них время (ст. 123 ТК РФ);</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shd w:val="clear" w:color="auto" w:fill="FFFFFF"/>
          <w:lang w:eastAsia="ru-RU"/>
        </w:rPr>
      </w:pPr>
      <w:r w:rsidRPr="008A7990">
        <w:rPr>
          <w:rFonts w:ascii="Times New Roman" w:eastAsia="Times New Roman" w:hAnsi="Times New Roman" w:cs="Times New Roman"/>
          <w:sz w:val="27"/>
          <w:szCs w:val="27"/>
          <w:shd w:val="clear" w:color="auto" w:fill="FFFFFF"/>
          <w:lang w:eastAsia="ru-RU"/>
        </w:rPr>
        <w:t>5.6.4. педагогическим и определённым руководящим работникам  предоставляется ежегодный основной удлинённый оплачиваемый отпуск, продолжительность которого установлена Постановлением Правительства РФ от 14 мая 2015 г. № 466 «О ежегодных основных удлиненных оплачиваемых отпусках» сроком на 42  календарных дня;</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shd w:val="clear" w:color="auto" w:fill="FFFFFF"/>
          <w:lang w:eastAsia="ru-RU"/>
        </w:rPr>
      </w:pPr>
      <w:r w:rsidRPr="008A7990">
        <w:rPr>
          <w:rFonts w:ascii="Times New Roman" w:eastAsia="Times New Roman" w:hAnsi="Times New Roman" w:cs="Times New Roman"/>
          <w:sz w:val="27"/>
          <w:szCs w:val="27"/>
          <w:shd w:val="clear" w:color="auto" w:fill="FFFFFF"/>
          <w:lang w:eastAsia="ru-RU"/>
        </w:rPr>
        <w:t xml:space="preserve">5.6.5. продолжительность ежегодного основного оплачиваемого отпуска для непедагогических работников составляет 28 календарных дней. </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shd w:val="clear" w:color="auto" w:fill="FFFFFF"/>
          <w:lang w:eastAsia="ru-RU"/>
        </w:rPr>
      </w:pPr>
      <w:r w:rsidRPr="008A7990">
        <w:rPr>
          <w:rFonts w:ascii="Times New Roman" w:eastAsia="Times New Roman" w:hAnsi="Times New Roman" w:cs="Times New Roman"/>
          <w:sz w:val="27"/>
          <w:szCs w:val="27"/>
          <w:shd w:val="clear" w:color="auto" w:fill="FFFFFF"/>
          <w:lang w:eastAsia="ru-RU"/>
        </w:rPr>
        <w:t xml:space="preserve">5.7. По соглашению между работником и работодателем ежегодный оплачиваемый отпуск может быть разделён на части (ст. 125 ТК РФ). При этом хотя бы одна из частей этого отпуска должна быть не менее 14 календарных дней. Отзыв работника из отпуска допускается только с его согласия. Неиспользованная часть отпуска должна быть предоставлена по выбору сотрудника в удобное для него время в течение текущего рабочего года или присоединяется к отпуску за следующий год; </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shd w:val="clear" w:color="auto" w:fill="FFFFFF"/>
          <w:lang w:eastAsia="ru-RU"/>
        </w:rPr>
      </w:pPr>
      <w:r w:rsidRPr="008A7990">
        <w:rPr>
          <w:rFonts w:ascii="Times New Roman" w:eastAsia="Times New Roman" w:hAnsi="Times New Roman" w:cs="Times New Roman"/>
          <w:sz w:val="27"/>
          <w:szCs w:val="27"/>
          <w:shd w:val="clear" w:color="auto" w:fill="FFFFFF"/>
          <w:lang w:eastAsia="ru-RU"/>
        </w:rPr>
        <w:t>5.8. Ежегодный оплачиваемый отпуск должен быть продлён в случаях:</w:t>
      </w:r>
    </w:p>
    <w:p w:rsidR="00A5651B" w:rsidRPr="008A7990" w:rsidRDefault="00A5651B" w:rsidP="00A5651B">
      <w:pPr>
        <w:pStyle w:val="a3"/>
        <w:numPr>
          <w:ilvl w:val="0"/>
          <w:numId w:val="11"/>
        </w:numPr>
        <w:spacing w:after="0" w:line="240" w:lineRule="auto"/>
        <w:jc w:val="both"/>
        <w:rPr>
          <w:rFonts w:ascii="Times New Roman" w:eastAsia="Times New Roman" w:hAnsi="Times New Roman" w:cs="Times New Roman"/>
          <w:sz w:val="27"/>
          <w:szCs w:val="27"/>
          <w:shd w:val="clear" w:color="auto" w:fill="FFFFFF"/>
          <w:lang w:eastAsia="ru-RU"/>
        </w:rPr>
      </w:pPr>
      <w:r w:rsidRPr="008A7990">
        <w:rPr>
          <w:rFonts w:ascii="Times New Roman" w:eastAsia="Times New Roman" w:hAnsi="Times New Roman" w:cs="Times New Roman"/>
          <w:sz w:val="27"/>
          <w:szCs w:val="27"/>
          <w:shd w:val="clear" w:color="auto" w:fill="FFFFFF"/>
          <w:lang w:eastAsia="ru-RU"/>
        </w:rPr>
        <w:t>временной нетрудоспособности работника;</w:t>
      </w:r>
    </w:p>
    <w:p w:rsidR="00A5651B" w:rsidRPr="008A7990" w:rsidRDefault="00A5651B" w:rsidP="00A5651B">
      <w:pPr>
        <w:pStyle w:val="a3"/>
        <w:numPr>
          <w:ilvl w:val="0"/>
          <w:numId w:val="11"/>
        </w:numPr>
        <w:spacing w:after="0" w:line="240" w:lineRule="auto"/>
        <w:jc w:val="both"/>
        <w:rPr>
          <w:rFonts w:ascii="Times New Roman" w:eastAsia="Times New Roman" w:hAnsi="Times New Roman" w:cs="Times New Roman"/>
          <w:sz w:val="27"/>
          <w:szCs w:val="27"/>
          <w:shd w:val="clear" w:color="auto" w:fill="FFFFFF"/>
          <w:lang w:eastAsia="ru-RU"/>
        </w:rPr>
      </w:pPr>
      <w:r w:rsidRPr="008A7990">
        <w:rPr>
          <w:rFonts w:ascii="Times New Roman" w:eastAsia="Times New Roman" w:hAnsi="Times New Roman" w:cs="Times New Roman"/>
          <w:sz w:val="27"/>
          <w:szCs w:val="27"/>
          <w:shd w:val="clear" w:color="auto" w:fill="FFFFFF"/>
          <w:lang w:eastAsia="ru-RU"/>
        </w:rPr>
        <w:t xml:space="preserve">исполнения работником во время ежегодного оплачиваемого отпуска государственных обязанностей, если для этого законом предусмотрено освобождение его от работы. </w:t>
      </w:r>
    </w:p>
    <w:p w:rsidR="00A5651B" w:rsidRPr="008A7990" w:rsidRDefault="00A5651B" w:rsidP="00A5651B">
      <w:pPr>
        <w:spacing w:after="120" w:line="240" w:lineRule="auto"/>
        <w:ind w:left="-142" w:firstLine="502"/>
        <w:rPr>
          <w:rFonts w:ascii="Times New Roman" w:eastAsia="Times New Roman" w:hAnsi="Times New Roman" w:cs="Times New Roman"/>
          <w:i/>
          <w:sz w:val="27"/>
          <w:szCs w:val="27"/>
          <w:lang w:eastAsia="ru-RU"/>
        </w:rPr>
      </w:pPr>
      <w:r w:rsidRPr="008A7990">
        <w:rPr>
          <w:rFonts w:ascii="Times New Roman" w:eastAsia="Times New Roman" w:hAnsi="Times New Roman" w:cs="Times New Roman"/>
          <w:sz w:val="27"/>
          <w:szCs w:val="27"/>
          <w:lang w:eastAsia="ru-RU"/>
        </w:rPr>
        <w:t>5.9. Ежегодный отпуск за первый год работы, предоставляемый работнику по соглашению сторон до истечения шести месяцев работы (авансом), устанавливается полной продолжительности, определенной законодательно для этой должности, и оплачивается в полном размере при условии, что работник не просит предоставить ему только часть отпуска</w:t>
      </w:r>
      <w:r w:rsidRPr="008A7990">
        <w:rPr>
          <w:rFonts w:ascii="Times New Roman" w:eastAsia="Times New Roman" w:hAnsi="Times New Roman" w:cs="Times New Roman"/>
          <w:b/>
          <w:i/>
          <w:sz w:val="27"/>
          <w:szCs w:val="27"/>
          <w:lang w:eastAsia="ru-RU"/>
        </w:rPr>
        <w:t>.</w:t>
      </w:r>
    </w:p>
    <w:p w:rsidR="00A5651B" w:rsidRPr="008A7990" w:rsidRDefault="00A5651B" w:rsidP="00A5651B">
      <w:pPr>
        <w:widowControl w:val="0"/>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5.10.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законодательно установленной продолжительности отпуска.</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5.11. В целях реализации ст.101 и 119 ТК РФ и компенсации работникам учреждения дополнительной нагрузки за эпизодическое привлечение к </w:t>
      </w:r>
      <w:r w:rsidRPr="008A7990">
        <w:rPr>
          <w:rFonts w:ascii="Times New Roman" w:eastAsia="Times New Roman" w:hAnsi="Times New Roman" w:cs="Times New Roman"/>
          <w:sz w:val="27"/>
          <w:szCs w:val="27"/>
          <w:lang w:eastAsia="ru-RU"/>
        </w:rPr>
        <w:lastRenderedPageBreak/>
        <w:t>выполнению своих трудовых функций за пределами установленной для них продолжительности рабочего времени определены следующие должности работников, работающих с ненормированным рабочим днем</w:t>
      </w:r>
    </w:p>
    <w:p w:rsidR="00A5651B" w:rsidRPr="008A7990" w:rsidRDefault="00A5651B" w:rsidP="00A5651B">
      <w:pPr>
        <w:pStyle w:val="a3"/>
        <w:numPr>
          <w:ilvl w:val="0"/>
          <w:numId w:val="12"/>
        </w:num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руководитель образовательного учреждения, заместитель руководителя;</w:t>
      </w:r>
    </w:p>
    <w:p w:rsidR="00A5651B" w:rsidRPr="008A7990" w:rsidRDefault="00A5651B" w:rsidP="00A5651B">
      <w:pPr>
        <w:pStyle w:val="a3"/>
        <w:autoSpaceDE w:val="0"/>
        <w:autoSpaceDN w:val="0"/>
        <w:adjustRightInd w:val="0"/>
        <w:spacing w:after="0" w:line="240" w:lineRule="auto"/>
        <w:ind w:left="1080"/>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делопроизводитель</w:t>
      </w:r>
    </w:p>
    <w:p w:rsidR="00A5651B" w:rsidRPr="008A7990" w:rsidRDefault="00A5651B" w:rsidP="00A5651B">
      <w:pPr>
        <w:tabs>
          <w:tab w:val="left" w:pos="1800"/>
        </w:tabs>
        <w:autoSpaceDE w:val="0"/>
        <w:autoSpaceDN w:val="0"/>
        <w:adjustRightInd w:val="0"/>
        <w:spacing w:after="0" w:line="240" w:lineRule="auto"/>
        <w:ind w:left="-142" w:firstLine="502"/>
        <w:jc w:val="both"/>
        <w:rPr>
          <w:rFonts w:ascii="Times New Roman" w:eastAsia="Times New Roman" w:hAnsi="Times New Roman" w:cs="Times New Roman"/>
          <w:i/>
          <w:sz w:val="27"/>
          <w:szCs w:val="27"/>
          <w:lang w:eastAsia="ru-RU"/>
        </w:rPr>
      </w:pPr>
      <w:r w:rsidRPr="008A7990">
        <w:rPr>
          <w:rFonts w:ascii="Times New Roman" w:eastAsia="Times New Roman" w:hAnsi="Times New Roman" w:cs="Times New Roman"/>
          <w:sz w:val="27"/>
          <w:szCs w:val="27"/>
          <w:lang w:eastAsia="ru-RU"/>
        </w:rPr>
        <w:t>Работникам с ненормированным рабочим днем предоставляется ежегодный дополнительный оплачиваемый отпуск, продолжительностью 5 календарных дней</w:t>
      </w:r>
      <w:r w:rsidRPr="008A7990">
        <w:rPr>
          <w:rFonts w:ascii="Times New Roman" w:eastAsia="Times New Roman" w:hAnsi="Times New Roman" w:cs="Times New Roman"/>
          <w:i/>
          <w:sz w:val="27"/>
          <w:szCs w:val="27"/>
          <w:lang w:eastAsia="ru-RU"/>
        </w:rPr>
        <w:t>.</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bCs/>
          <w:sz w:val="27"/>
          <w:szCs w:val="27"/>
          <w:lang w:eastAsia="ru-RU"/>
        </w:rPr>
      </w:pPr>
      <w:r w:rsidRPr="008A7990">
        <w:rPr>
          <w:rFonts w:ascii="Times New Roman" w:eastAsia="Times New Roman" w:hAnsi="Times New Roman" w:cs="Times New Roman"/>
          <w:sz w:val="27"/>
          <w:szCs w:val="27"/>
          <w:lang w:eastAsia="ru-RU"/>
        </w:rPr>
        <w:t xml:space="preserve">5.12. </w:t>
      </w:r>
      <w:r w:rsidRPr="008A7990">
        <w:rPr>
          <w:rFonts w:ascii="Times New Roman" w:eastAsia="Times New Roman" w:hAnsi="Times New Roman" w:cs="Times New Roman"/>
          <w:bCs/>
          <w:sz w:val="27"/>
          <w:szCs w:val="27"/>
          <w:lang w:eastAsia="ru-RU"/>
        </w:rPr>
        <w:t xml:space="preserve">В случаях, когда по условиям работы работникам не может быть соблюдена установленная нормальная ежедневная или еженедельная продолжительность рабочего времени, устанавливается суммированный учет рабочего времени с продолжительностью учетного периода </w:t>
      </w:r>
      <w:r w:rsidRPr="008A7990">
        <w:rPr>
          <w:rFonts w:ascii="Times New Roman" w:eastAsia="Times New Roman" w:hAnsi="Times New Roman" w:cs="Times New Roman"/>
          <w:bCs/>
          <w:i/>
          <w:sz w:val="27"/>
          <w:szCs w:val="27"/>
          <w:lang w:eastAsia="ru-RU"/>
        </w:rPr>
        <w:t xml:space="preserve"> </w:t>
      </w:r>
      <w:r w:rsidRPr="008A7990">
        <w:rPr>
          <w:rFonts w:ascii="Times New Roman" w:eastAsia="Times New Roman" w:hAnsi="Times New Roman" w:cs="Times New Roman"/>
          <w:bCs/>
          <w:sz w:val="27"/>
          <w:szCs w:val="27"/>
          <w:lang w:eastAsia="ru-RU"/>
        </w:rPr>
        <w:t xml:space="preserve">квартал. </w:t>
      </w:r>
    </w:p>
    <w:p w:rsidR="00A5651B" w:rsidRPr="008A7990" w:rsidRDefault="00A5651B" w:rsidP="00A5651B">
      <w:pPr>
        <w:suppressAutoHyphens/>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5.13. Привлечение работников учреждения к работе в выходные и нерабочие праздничные дни производится с письменного согласия по пись</w:t>
      </w:r>
      <w:r w:rsidRPr="008A7990">
        <w:rPr>
          <w:rFonts w:ascii="Times New Roman" w:eastAsia="Times New Roman" w:hAnsi="Times New Roman" w:cs="Times New Roman"/>
          <w:sz w:val="27"/>
          <w:szCs w:val="27"/>
          <w:lang w:eastAsia="ru-RU"/>
        </w:rPr>
        <w:softHyphen/>
        <w:t>менному распоряжению работодателя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образовательного учреждения.</w:t>
      </w:r>
    </w:p>
    <w:p w:rsidR="00A5651B" w:rsidRPr="008A7990" w:rsidRDefault="00A5651B" w:rsidP="00A5651B">
      <w:pPr>
        <w:suppressAutoHyphens/>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Без согласия работников допускается привлечение их к работе только в случаях, предусмотренных частью третьей статьи 113 ТК РФ,</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Работа в выходной и нерабочий праздничный день оплачивается в двойном размере в порядке, предусмотренном ст.153 ТК РФ, либо,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Конкретные размеры оплаты за работу в выходной или нерабочий праздничный день устанавливаются Положением об оплате труда работников учреждения.</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5.14. Привлечение работников учреждения к выполнению работы, не предусмотренной трудовым договором, должностными инструкциями,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ст.151 ТК РФ. </w:t>
      </w:r>
    </w:p>
    <w:p w:rsidR="00A5651B" w:rsidRPr="008A7990" w:rsidRDefault="00A5651B" w:rsidP="00A5651B">
      <w:pPr>
        <w:widowControl w:val="0"/>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5.15. Работодатель обязуется </w:t>
      </w:r>
      <w:r w:rsidRPr="008A7990">
        <w:rPr>
          <w:rFonts w:ascii="Times New Roman" w:eastAsia="Times New Roman" w:hAnsi="Times New Roman" w:cs="Times New Roman"/>
          <w:sz w:val="27"/>
          <w:szCs w:val="27"/>
          <w:shd w:val="clear" w:color="auto" w:fill="FFFFFF"/>
          <w:lang w:eastAsia="ru-RU"/>
        </w:rPr>
        <w:t>при наличии средств экономии фонда заработной платы</w:t>
      </w:r>
      <w:r w:rsidRPr="008A7990">
        <w:rPr>
          <w:rFonts w:ascii="Times New Roman" w:eastAsia="Times New Roman" w:hAnsi="Times New Roman" w:cs="Times New Roman"/>
          <w:i/>
          <w:sz w:val="27"/>
          <w:szCs w:val="27"/>
          <w:shd w:val="clear" w:color="auto" w:fill="FFFFFF"/>
          <w:lang w:eastAsia="ru-RU"/>
        </w:rPr>
        <w:t xml:space="preserve"> </w:t>
      </w:r>
      <w:r w:rsidRPr="008A7990">
        <w:rPr>
          <w:rFonts w:ascii="Times New Roman" w:eastAsia="Times New Roman" w:hAnsi="Times New Roman" w:cs="Times New Roman"/>
          <w:sz w:val="27"/>
          <w:szCs w:val="27"/>
          <w:lang w:eastAsia="ru-RU"/>
        </w:rPr>
        <w:t>предоставлять работнику по его письменному заявлению отпуск с сохранением заработной платы в следующих случаях:</w:t>
      </w:r>
    </w:p>
    <w:p w:rsidR="00A5651B" w:rsidRPr="008A7990" w:rsidRDefault="00A5651B" w:rsidP="00A5651B">
      <w:pPr>
        <w:pStyle w:val="a3"/>
        <w:numPr>
          <w:ilvl w:val="0"/>
          <w:numId w:val="13"/>
        </w:numPr>
        <w:suppressAutoHyphens/>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при рождении ребенка в семье - 2 дня;</w:t>
      </w:r>
    </w:p>
    <w:p w:rsidR="00A5651B" w:rsidRPr="008A7990" w:rsidRDefault="00A5651B" w:rsidP="00A5651B">
      <w:pPr>
        <w:pStyle w:val="a3"/>
        <w:numPr>
          <w:ilvl w:val="0"/>
          <w:numId w:val="13"/>
        </w:numPr>
        <w:suppressAutoHyphens/>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для сопровождения детей младшего школьного возраста в школу - 1 день;</w:t>
      </w:r>
    </w:p>
    <w:p w:rsidR="00A5651B" w:rsidRPr="008A7990" w:rsidRDefault="00A5651B" w:rsidP="00A5651B">
      <w:pPr>
        <w:pStyle w:val="a3"/>
        <w:numPr>
          <w:ilvl w:val="0"/>
          <w:numId w:val="13"/>
        </w:numPr>
        <w:suppressAutoHyphens/>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в связи с переездом на новое место жительства – 2 дня;</w:t>
      </w:r>
    </w:p>
    <w:p w:rsidR="00A5651B" w:rsidRPr="008A7990" w:rsidRDefault="00A5651B" w:rsidP="00A5651B">
      <w:pPr>
        <w:pStyle w:val="a3"/>
        <w:numPr>
          <w:ilvl w:val="0"/>
          <w:numId w:val="13"/>
        </w:numPr>
        <w:suppressAutoHyphens/>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для проводов детей в армию – 2 дня;</w:t>
      </w:r>
    </w:p>
    <w:p w:rsidR="00A5651B" w:rsidRPr="008A7990" w:rsidRDefault="00A5651B" w:rsidP="00A5651B">
      <w:pPr>
        <w:pStyle w:val="a3"/>
        <w:numPr>
          <w:ilvl w:val="0"/>
          <w:numId w:val="13"/>
        </w:numPr>
        <w:suppressAutoHyphens/>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в случае свадьбы работника (детей работника) - 3 дня;</w:t>
      </w:r>
    </w:p>
    <w:p w:rsidR="00A5651B" w:rsidRPr="008A7990" w:rsidRDefault="00A5651B" w:rsidP="00A5651B">
      <w:pPr>
        <w:pStyle w:val="a3"/>
        <w:numPr>
          <w:ilvl w:val="0"/>
          <w:numId w:val="13"/>
        </w:numPr>
        <w:suppressAutoHyphens/>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на похороны близких родственников - 3 дня;</w:t>
      </w:r>
    </w:p>
    <w:p w:rsidR="00A5651B" w:rsidRPr="008A7990" w:rsidRDefault="00A5651B" w:rsidP="00A5651B">
      <w:pPr>
        <w:pStyle w:val="a3"/>
        <w:numPr>
          <w:ilvl w:val="0"/>
          <w:numId w:val="13"/>
        </w:numPr>
        <w:suppressAutoHyphens/>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председателю первичной профсоюзной организации – 3 дня;</w:t>
      </w:r>
    </w:p>
    <w:p w:rsidR="00A5651B" w:rsidRPr="008A7990" w:rsidRDefault="00A5651B" w:rsidP="00A5651B">
      <w:pPr>
        <w:pStyle w:val="a3"/>
        <w:numPr>
          <w:ilvl w:val="0"/>
          <w:numId w:val="13"/>
        </w:numPr>
        <w:suppressAutoHyphens/>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при отсутствии в течение рабочего года  дней нетрудоспособности 3 дня.</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shd w:val="clear" w:color="auto" w:fill="FFFFFF"/>
          <w:lang w:eastAsia="ru-RU"/>
        </w:rPr>
      </w:pPr>
      <w:r w:rsidRPr="008A7990">
        <w:rPr>
          <w:rFonts w:ascii="Times New Roman" w:eastAsia="Times New Roman" w:hAnsi="Times New Roman" w:cs="Times New Roman"/>
          <w:sz w:val="27"/>
          <w:szCs w:val="27"/>
          <w:shd w:val="clear" w:color="auto" w:fill="FFFFFF"/>
          <w:lang w:eastAsia="ru-RU"/>
        </w:rPr>
        <w:lastRenderedPageBreak/>
        <w:t>5.16. Нерабочими праздничными днями в Российской Федерации в соответствии со ст. 112 ТК РФ  являются:</w:t>
      </w:r>
    </w:p>
    <w:p w:rsidR="00A5651B" w:rsidRPr="008A7990" w:rsidRDefault="00A5651B" w:rsidP="00A5651B">
      <w:pPr>
        <w:pStyle w:val="a3"/>
        <w:numPr>
          <w:ilvl w:val="0"/>
          <w:numId w:val="14"/>
        </w:numPr>
        <w:spacing w:after="0" w:line="240" w:lineRule="auto"/>
        <w:jc w:val="both"/>
        <w:rPr>
          <w:rFonts w:ascii="Times New Roman" w:eastAsia="Times New Roman" w:hAnsi="Times New Roman" w:cs="Times New Roman"/>
          <w:sz w:val="27"/>
          <w:szCs w:val="27"/>
          <w:shd w:val="clear" w:color="auto" w:fill="FFFFFF"/>
          <w:lang w:eastAsia="ru-RU"/>
        </w:rPr>
      </w:pPr>
      <w:r w:rsidRPr="008A7990">
        <w:rPr>
          <w:rFonts w:ascii="Times New Roman" w:eastAsia="Times New Roman" w:hAnsi="Times New Roman" w:cs="Times New Roman"/>
          <w:sz w:val="27"/>
          <w:szCs w:val="27"/>
          <w:shd w:val="clear" w:color="auto" w:fill="FFFFFF"/>
          <w:lang w:eastAsia="ru-RU"/>
        </w:rPr>
        <w:t>1,2,3,4,5,6 и 8 января – Новогодние каникулы.</w:t>
      </w:r>
    </w:p>
    <w:p w:rsidR="00A5651B" w:rsidRPr="008A7990" w:rsidRDefault="00A5651B" w:rsidP="00A5651B">
      <w:pPr>
        <w:pStyle w:val="a3"/>
        <w:numPr>
          <w:ilvl w:val="0"/>
          <w:numId w:val="14"/>
        </w:numPr>
        <w:spacing w:after="0" w:line="240" w:lineRule="auto"/>
        <w:jc w:val="both"/>
        <w:rPr>
          <w:rFonts w:ascii="Times New Roman" w:eastAsia="Times New Roman" w:hAnsi="Times New Roman" w:cs="Times New Roman"/>
          <w:sz w:val="27"/>
          <w:szCs w:val="27"/>
          <w:shd w:val="clear" w:color="auto" w:fill="FFFFFF"/>
          <w:lang w:eastAsia="ru-RU"/>
        </w:rPr>
      </w:pPr>
      <w:r w:rsidRPr="008A7990">
        <w:rPr>
          <w:rFonts w:ascii="Times New Roman" w:eastAsia="Times New Roman" w:hAnsi="Times New Roman" w:cs="Times New Roman"/>
          <w:sz w:val="27"/>
          <w:szCs w:val="27"/>
          <w:shd w:val="clear" w:color="auto" w:fill="FFFFFF"/>
          <w:lang w:eastAsia="ru-RU"/>
        </w:rPr>
        <w:t>7 января – Рождество Христово.</w:t>
      </w:r>
    </w:p>
    <w:p w:rsidR="00A5651B" w:rsidRPr="008A7990" w:rsidRDefault="00A5651B" w:rsidP="00A5651B">
      <w:pPr>
        <w:pStyle w:val="a3"/>
        <w:numPr>
          <w:ilvl w:val="0"/>
          <w:numId w:val="14"/>
        </w:numPr>
        <w:spacing w:after="0" w:line="240" w:lineRule="auto"/>
        <w:jc w:val="both"/>
        <w:rPr>
          <w:rFonts w:ascii="Times New Roman" w:eastAsia="Times New Roman" w:hAnsi="Times New Roman" w:cs="Times New Roman"/>
          <w:sz w:val="27"/>
          <w:szCs w:val="27"/>
          <w:shd w:val="clear" w:color="auto" w:fill="FFFFFF"/>
          <w:lang w:eastAsia="ru-RU"/>
        </w:rPr>
      </w:pPr>
      <w:r w:rsidRPr="008A7990">
        <w:rPr>
          <w:rFonts w:ascii="Times New Roman" w:eastAsia="Times New Roman" w:hAnsi="Times New Roman" w:cs="Times New Roman"/>
          <w:sz w:val="27"/>
          <w:szCs w:val="27"/>
          <w:shd w:val="clear" w:color="auto" w:fill="FFFFFF"/>
          <w:lang w:eastAsia="ru-RU"/>
        </w:rPr>
        <w:t>23 февраля – День защитника Отечества.</w:t>
      </w:r>
    </w:p>
    <w:p w:rsidR="00A5651B" w:rsidRPr="008A7990" w:rsidRDefault="00A5651B" w:rsidP="00A5651B">
      <w:pPr>
        <w:pStyle w:val="a3"/>
        <w:numPr>
          <w:ilvl w:val="0"/>
          <w:numId w:val="14"/>
        </w:numPr>
        <w:spacing w:after="0" w:line="240" w:lineRule="auto"/>
        <w:jc w:val="both"/>
        <w:rPr>
          <w:rFonts w:ascii="Times New Roman" w:eastAsia="Times New Roman" w:hAnsi="Times New Roman" w:cs="Times New Roman"/>
          <w:sz w:val="27"/>
          <w:szCs w:val="27"/>
          <w:shd w:val="clear" w:color="auto" w:fill="FFFFFF"/>
          <w:lang w:eastAsia="ru-RU"/>
        </w:rPr>
      </w:pPr>
      <w:r w:rsidRPr="008A7990">
        <w:rPr>
          <w:rFonts w:ascii="Times New Roman" w:eastAsia="Times New Roman" w:hAnsi="Times New Roman" w:cs="Times New Roman"/>
          <w:sz w:val="27"/>
          <w:szCs w:val="27"/>
          <w:shd w:val="clear" w:color="auto" w:fill="FFFFFF"/>
          <w:lang w:eastAsia="ru-RU"/>
        </w:rPr>
        <w:t>8  марта – Международный женский день.</w:t>
      </w:r>
    </w:p>
    <w:p w:rsidR="00A5651B" w:rsidRPr="008A7990" w:rsidRDefault="00A5651B" w:rsidP="00A5651B">
      <w:pPr>
        <w:pStyle w:val="a3"/>
        <w:numPr>
          <w:ilvl w:val="0"/>
          <w:numId w:val="14"/>
        </w:numPr>
        <w:spacing w:after="0" w:line="240" w:lineRule="auto"/>
        <w:jc w:val="both"/>
        <w:rPr>
          <w:rFonts w:ascii="Times New Roman" w:eastAsia="Times New Roman" w:hAnsi="Times New Roman" w:cs="Times New Roman"/>
          <w:sz w:val="27"/>
          <w:szCs w:val="27"/>
          <w:shd w:val="clear" w:color="auto" w:fill="FFFFFF"/>
          <w:lang w:eastAsia="ru-RU"/>
        </w:rPr>
      </w:pPr>
      <w:r w:rsidRPr="008A7990">
        <w:rPr>
          <w:rFonts w:ascii="Times New Roman" w:eastAsia="Times New Roman" w:hAnsi="Times New Roman" w:cs="Times New Roman"/>
          <w:sz w:val="27"/>
          <w:szCs w:val="27"/>
          <w:shd w:val="clear" w:color="auto" w:fill="FFFFFF"/>
          <w:lang w:eastAsia="ru-RU"/>
        </w:rPr>
        <w:t>1 мая – Праздник Весны и Труда.</w:t>
      </w:r>
    </w:p>
    <w:p w:rsidR="00A5651B" w:rsidRPr="008A7990" w:rsidRDefault="00A5651B" w:rsidP="00A5651B">
      <w:pPr>
        <w:pStyle w:val="a3"/>
        <w:numPr>
          <w:ilvl w:val="0"/>
          <w:numId w:val="14"/>
        </w:numPr>
        <w:spacing w:after="0" w:line="240" w:lineRule="auto"/>
        <w:jc w:val="both"/>
        <w:rPr>
          <w:rFonts w:ascii="Times New Roman" w:eastAsia="Times New Roman" w:hAnsi="Times New Roman" w:cs="Times New Roman"/>
          <w:sz w:val="27"/>
          <w:szCs w:val="27"/>
          <w:shd w:val="clear" w:color="auto" w:fill="FFFFFF"/>
          <w:lang w:eastAsia="ru-RU"/>
        </w:rPr>
      </w:pPr>
      <w:r w:rsidRPr="008A7990">
        <w:rPr>
          <w:rFonts w:ascii="Times New Roman" w:eastAsia="Times New Roman" w:hAnsi="Times New Roman" w:cs="Times New Roman"/>
          <w:sz w:val="27"/>
          <w:szCs w:val="27"/>
          <w:shd w:val="clear" w:color="auto" w:fill="FFFFFF"/>
          <w:lang w:eastAsia="ru-RU"/>
        </w:rPr>
        <w:t>9 мая – День Победы.</w:t>
      </w:r>
    </w:p>
    <w:p w:rsidR="00A5651B" w:rsidRPr="008A7990" w:rsidRDefault="00A5651B" w:rsidP="00A5651B">
      <w:pPr>
        <w:pStyle w:val="a3"/>
        <w:numPr>
          <w:ilvl w:val="0"/>
          <w:numId w:val="14"/>
        </w:numPr>
        <w:spacing w:after="0" w:line="240" w:lineRule="auto"/>
        <w:jc w:val="both"/>
        <w:rPr>
          <w:rFonts w:ascii="Times New Roman" w:eastAsia="Times New Roman" w:hAnsi="Times New Roman" w:cs="Times New Roman"/>
          <w:sz w:val="27"/>
          <w:szCs w:val="27"/>
          <w:shd w:val="clear" w:color="auto" w:fill="FFFFFF"/>
          <w:lang w:eastAsia="ru-RU"/>
        </w:rPr>
      </w:pPr>
      <w:r w:rsidRPr="008A7990">
        <w:rPr>
          <w:rFonts w:ascii="Times New Roman" w:eastAsia="Times New Roman" w:hAnsi="Times New Roman" w:cs="Times New Roman"/>
          <w:sz w:val="27"/>
          <w:szCs w:val="27"/>
          <w:shd w:val="clear" w:color="auto" w:fill="FFFFFF"/>
          <w:lang w:eastAsia="ru-RU"/>
        </w:rPr>
        <w:t>12 июня – День России.</w:t>
      </w:r>
    </w:p>
    <w:p w:rsidR="00A5651B" w:rsidRPr="008A7990" w:rsidRDefault="00A5651B" w:rsidP="00A5651B">
      <w:pPr>
        <w:pStyle w:val="a3"/>
        <w:numPr>
          <w:ilvl w:val="0"/>
          <w:numId w:val="14"/>
        </w:numPr>
        <w:spacing w:after="0" w:line="240" w:lineRule="auto"/>
        <w:jc w:val="both"/>
        <w:rPr>
          <w:rFonts w:ascii="Times New Roman" w:eastAsia="Times New Roman" w:hAnsi="Times New Roman" w:cs="Times New Roman"/>
          <w:sz w:val="27"/>
          <w:szCs w:val="27"/>
          <w:shd w:val="clear" w:color="auto" w:fill="FFFFFF"/>
          <w:lang w:eastAsia="ru-RU"/>
        </w:rPr>
      </w:pPr>
      <w:r w:rsidRPr="008A7990">
        <w:rPr>
          <w:rFonts w:ascii="Times New Roman" w:eastAsia="Times New Roman" w:hAnsi="Times New Roman" w:cs="Times New Roman"/>
          <w:sz w:val="27"/>
          <w:szCs w:val="27"/>
          <w:shd w:val="clear" w:color="auto" w:fill="FFFFFF"/>
          <w:lang w:eastAsia="ru-RU"/>
        </w:rPr>
        <w:t xml:space="preserve">4 ноября – День народного единства. </w:t>
      </w:r>
    </w:p>
    <w:p w:rsidR="00A5651B" w:rsidRPr="008A7990" w:rsidRDefault="00A5651B" w:rsidP="00A5651B">
      <w:pPr>
        <w:spacing w:after="0" w:line="240" w:lineRule="auto"/>
        <w:ind w:left="284" w:firstLine="76"/>
        <w:jc w:val="both"/>
        <w:rPr>
          <w:rFonts w:ascii="Times New Roman" w:eastAsia="Times New Roman" w:hAnsi="Times New Roman" w:cs="Times New Roman"/>
          <w:sz w:val="27"/>
          <w:szCs w:val="27"/>
          <w:shd w:val="clear" w:color="auto" w:fill="FFFFFF"/>
          <w:lang w:eastAsia="ru-RU"/>
        </w:rPr>
      </w:pPr>
      <w:r w:rsidRPr="008A7990">
        <w:rPr>
          <w:rFonts w:ascii="Times New Roman" w:eastAsia="Times New Roman" w:hAnsi="Times New Roman" w:cs="Times New Roman"/>
          <w:sz w:val="27"/>
          <w:szCs w:val="27"/>
          <w:shd w:val="clear" w:color="auto" w:fill="FFFFFF"/>
          <w:lang w:eastAsia="ru-RU"/>
        </w:rPr>
        <w:t>5.17. Продолжительность рабоч</w:t>
      </w:r>
      <w:r>
        <w:rPr>
          <w:rFonts w:ascii="Times New Roman" w:eastAsia="Times New Roman" w:hAnsi="Times New Roman" w:cs="Times New Roman"/>
          <w:sz w:val="27"/>
          <w:szCs w:val="27"/>
          <w:shd w:val="clear" w:color="auto" w:fill="FFFFFF"/>
          <w:lang w:eastAsia="ru-RU"/>
        </w:rPr>
        <w:t>его дня</w:t>
      </w:r>
      <w:r w:rsidRPr="008A7990">
        <w:rPr>
          <w:rFonts w:ascii="Times New Roman" w:eastAsia="Times New Roman" w:hAnsi="Times New Roman" w:cs="Times New Roman"/>
          <w:sz w:val="27"/>
          <w:szCs w:val="27"/>
          <w:shd w:val="clear" w:color="auto" w:fill="FFFFFF"/>
          <w:lang w:eastAsia="ru-RU"/>
        </w:rPr>
        <w:t xml:space="preserve">, непосредственно предшествующих нерабочему праздничному дню, уменьшается на один час.                     </w:t>
      </w:r>
    </w:p>
    <w:p w:rsidR="00A5651B" w:rsidRPr="008A7990" w:rsidRDefault="00A5651B" w:rsidP="00A5651B">
      <w:pPr>
        <w:spacing w:after="0" w:line="240" w:lineRule="auto"/>
        <w:ind w:left="284" w:firstLine="76"/>
        <w:jc w:val="both"/>
        <w:rPr>
          <w:rFonts w:ascii="Times New Roman" w:eastAsia="Times New Roman" w:hAnsi="Times New Roman" w:cs="Times New Roman"/>
          <w:sz w:val="27"/>
          <w:szCs w:val="27"/>
          <w:lang w:eastAsia="ar-SA"/>
        </w:rPr>
      </w:pPr>
      <w:r w:rsidRPr="008A7990">
        <w:rPr>
          <w:rFonts w:ascii="Times New Roman" w:eastAsia="Times New Roman" w:hAnsi="Times New Roman" w:cs="Times New Roman"/>
          <w:sz w:val="27"/>
          <w:szCs w:val="27"/>
          <w:shd w:val="clear" w:color="auto" w:fill="FFFFFF"/>
          <w:lang w:eastAsia="ru-RU"/>
        </w:rPr>
        <w:t xml:space="preserve"> </w:t>
      </w:r>
      <w:r w:rsidRPr="008A7990">
        <w:rPr>
          <w:rFonts w:ascii="Times New Roman" w:eastAsia="Times New Roman" w:hAnsi="Times New Roman" w:cs="Times New Roman"/>
          <w:sz w:val="27"/>
          <w:szCs w:val="27"/>
          <w:lang w:eastAsia="ar-SA"/>
        </w:rPr>
        <w:t>5.18. Педагогическим работникам не реже чем через каждые 10 лет непрерывной педагогической работы гарантируется длительный отпуск сроком до одного года в порядке, определённом действующим законодательством (подпункт 4 пункта 5 статьи 47 Федерального Закона «Об образовании в Российской Федерации»).</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5.19. При наличии у работника путевки на санаторно-курортное лечение по медицинским показаниям работодатель предоставляет работнику ежегодный оплачиваемый отпуск (часть отпуска) вне графика отпусков.</w:t>
      </w:r>
    </w:p>
    <w:p w:rsidR="00A5651B" w:rsidRPr="008A7990" w:rsidRDefault="00A5651B" w:rsidP="00A5651B">
      <w:pPr>
        <w:suppressAutoHyphens/>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p>
    <w:p w:rsidR="00A5651B" w:rsidRDefault="00A5651B" w:rsidP="00A5651B">
      <w:pPr>
        <w:keepNext/>
        <w:spacing w:before="240" w:after="60" w:line="240" w:lineRule="auto"/>
        <w:ind w:left="-142" w:firstLine="502"/>
        <w:jc w:val="center"/>
        <w:outlineLvl w:val="3"/>
        <w:rPr>
          <w:rFonts w:ascii="Times New Roman" w:eastAsia="Times New Roman" w:hAnsi="Times New Roman" w:cs="Times New Roman"/>
          <w:b/>
          <w:bCs/>
          <w:sz w:val="27"/>
          <w:szCs w:val="27"/>
          <w:lang w:eastAsia="ru-RU"/>
        </w:rPr>
      </w:pPr>
    </w:p>
    <w:p w:rsidR="00A5651B" w:rsidRPr="003E4E6E" w:rsidRDefault="00A5651B" w:rsidP="00A5651B">
      <w:pPr>
        <w:keepNext/>
        <w:spacing w:before="240" w:after="60" w:line="240" w:lineRule="auto"/>
        <w:ind w:left="-142" w:firstLine="502"/>
        <w:jc w:val="center"/>
        <w:outlineLvl w:val="3"/>
        <w:rPr>
          <w:rFonts w:ascii="Times New Roman" w:eastAsia="Times New Roman" w:hAnsi="Times New Roman" w:cs="Times New Roman"/>
          <w:b/>
          <w:bCs/>
          <w:sz w:val="27"/>
          <w:szCs w:val="27"/>
          <w:lang w:eastAsia="ru-RU"/>
        </w:rPr>
      </w:pPr>
      <w:r w:rsidRPr="008A7990">
        <w:rPr>
          <w:rFonts w:ascii="Times New Roman" w:eastAsia="Times New Roman" w:hAnsi="Times New Roman" w:cs="Times New Roman"/>
          <w:b/>
          <w:bCs/>
          <w:sz w:val="27"/>
          <w:szCs w:val="27"/>
          <w:lang w:val="en-US" w:eastAsia="ru-RU"/>
        </w:rPr>
        <w:t>VI</w:t>
      </w:r>
      <w:r w:rsidRPr="008A7990">
        <w:rPr>
          <w:rFonts w:ascii="Times New Roman" w:eastAsia="Times New Roman" w:hAnsi="Times New Roman" w:cs="Times New Roman"/>
          <w:b/>
          <w:bCs/>
          <w:sz w:val="27"/>
          <w:szCs w:val="27"/>
          <w:lang w:eastAsia="ru-RU"/>
        </w:rPr>
        <w:t>. ОПЛАТА</w:t>
      </w:r>
      <w:r>
        <w:rPr>
          <w:rFonts w:ascii="Times New Roman" w:eastAsia="Times New Roman" w:hAnsi="Times New Roman" w:cs="Times New Roman"/>
          <w:b/>
          <w:bCs/>
          <w:sz w:val="27"/>
          <w:szCs w:val="27"/>
          <w:lang w:eastAsia="ru-RU"/>
        </w:rPr>
        <w:t xml:space="preserve"> И НОРМИРОВАНИЕ ТРУДА</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 в том числе проведение своевременной индексации их заработной платы, осуществление мер по недопущению задолженности по заработной плате. </w:t>
      </w:r>
    </w:p>
    <w:p w:rsidR="00A5651B" w:rsidRPr="008A7990" w:rsidRDefault="00A5651B" w:rsidP="00A5651B">
      <w:pPr>
        <w:spacing w:after="12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6.1. Система оплаты труда работников учреждения устанавливается настоящим коллективным договором, локальными нормативными актами учреждения в соответствии с законодательством Российской Федерации, законами и иными нормативными правовыми актами Липецкой области, нормативными правовыми актами органа местного самоуправления. </w:t>
      </w:r>
    </w:p>
    <w:p w:rsidR="00A5651B" w:rsidRPr="008A7990" w:rsidRDefault="00A5651B" w:rsidP="00A5651B">
      <w:pPr>
        <w:spacing w:after="12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6.2. Оплата труда работников осуществляется в соответствии с установленной в учреждении системой оплаты труда на основании Положения об оплате труда работников, утверждаемым работодателем по согласованию</w:t>
      </w:r>
      <w:r>
        <w:rPr>
          <w:rFonts w:ascii="Times New Roman" w:eastAsia="Times New Roman" w:hAnsi="Times New Roman" w:cs="Times New Roman"/>
          <w:sz w:val="27"/>
          <w:szCs w:val="27"/>
          <w:lang w:eastAsia="ru-RU"/>
        </w:rPr>
        <w:t xml:space="preserve"> МАУ ДО ООЦ «Ледовый дворец»</w:t>
      </w:r>
      <w:r w:rsidRPr="008A7990">
        <w:rPr>
          <w:rFonts w:ascii="Times New Roman" w:eastAsia="Times New Roman" w:hAnsi="Times New Roman" w:cs="Times New Roman"/>
          <w:sz w:val="27"/>
          <w:szCs w:val="27"/>
          <w:lang w:eastAsia="ru-RU"/>
        </w:rPr>
        <w:t xml:space="preserve"> с профкомом (приложение № 5). </w:t>
      </w:r>
    </w:p>
    <w:p w:rsidR="00A5651B" w:rsidRPr="008A7990" w:rsidRDefault="00A5651B" w:rsidP="00A5651B">
      <w:pPr>
        <w:spacing w:after="12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Экономия по фонду оплаты труда направляется в стимулирующую часть фонда оплаты труда, что предусматривается Положением об оплате труда работников.</w:t>
      </w:r>
    </w:p>
    <w:p w:rsidR="00A5651B" w:rsidRPr="008A7990" w:rsidRDefault="00A5651B" w:rsidP="00A5651B">
      <w:pPr>
        <w:spacing w:after="12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При наличии средств работникам учреждения может оказываться материальная помощь в соответствии с положением об оказании материальной помощи (приложение №1).</w:t>
      </w:r>
    </w:p>
    <w:p w:rsidR="00A5651B" w:rsidRPr="008A7990" w:rsidRDefault="00A5651B" w:rsidP="00A5651B">
      <w:pPr>
        <w:spacing w:after="12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lastRenderedPageBreak/>
        <w:t>6.3. Работодатель обеспечивает в качестве минимальной гарантии оплату труда в учреждении минимальную заработную плату, установленную для работников бюджетной сферы Липецкой области соглашением о минимальной заработной плате на соответствующий календарный год.</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6.4. При изменении системы, условий, порядка и размеров оплаты труда заработная плата работников учреждения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ar-SA"/>
        </w:rPr>
        <w:t>6.5.</w:t>
      </w:r>
      <w:r w:rsidRPr="008A7990">
        <w:rPr>
          <w:rFonts w:ascii="Times New Roman" w:eastAsia="Times New Roman" w:hAnsi="Times New Roman" w:cs="Times New Roman"/>
          <w:sz w:val="27"/>
          <w:szCs w:val="27"/>
          <w:lang w:eastAsia="ru-RU"/>
        </w:rPr>
        <w:t xml:space="preserve"> В положении об оплате труда работников учреждения предусматриваются фиксированные размеры окладов (должностных окладов), ставок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 а также доплаты и надбавки компенсационного характера, выплаты стимулирующего характера (включая премии). </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ar-SA"/>
        </w:rPr>
      </w:pPr>
      <w:r w:rsidRPr="008A7990">
        <w:rPr>
          <w:rFonts w:ascii="Times New Roman" w:eastAsia="Times New Roman" w:hAnsi="Times New Roman" w:cs="Times New Roman"/>
          <w:sz w:val="27"/>
          <w:szCs w:val="27"/>
          <w:lang w:eastAsia="ar-SA"/>
        </w:rPr>
        <w:t xml:space="preserve">6.6.  Заработная плата выплачивается работникам за текущий месяц не реже </w:t>
      </w:r>
      <w:r>
        <w:rPr>
          <w:rFonts w:ascii="Times New Roman" w:eastAsia="Times New Roman" w:hAnsi="Times New Roman" w:cs="Times New Roman"/>
          <w:sz w:val="27"/>
          <w:szCs w:val="27"/>
          <w:lang w:eastAsia="ar-SA"/>
        </w:rPr>
        <w:t xml:space="preserve">чем каждые полмесяца </w:t>
      </w:r>
      <w:r w:rsidRPr="008A7990">
        <w:rPr>
          <w:rFonts w:ascii="Times New Roman" w:eastAsia="Times New Roman" w:hAnsi="Times New Roman" w:cs="Times New Roman"/>
          <w:sz w:val="27"/>
          <w:szCs w:val="27"/>
          <w:lang w:eastAsia="ar-SA"/>
        </w:rPr>
        <w:t>перечисляется на им</w:t>
      </w:r>
      <w:r>
        <w:rPr>
          <w:rFonts w:ascii="Times New Roman" w:eastAsia="Times New Roman" w:hAnsi="Times New Roman" w:cs="Times New Roman"/>
          <w:sz w:val="27"/>
          <w:szCs w:val="27"/>
          <w:lang w:eastAsia="ar-SA"/>
        </w:rPr>
        <w:t>енной</w:t>
      </w:r>
      <w:r w:rsidRPr="008A7990">
        <w:rPr>
          <w:rFonts w:ascii="Times New Roman" w:eastAsia="Times New Roman" w:hAnsi="Times New Roman" w:cs="Times New Roman"/>
          <w:sz w:val="27"/>
          <w:szCs w:val="27"/>
          <w:lang w:eastAsia="ar-SA"/>
        </w:rPr>
        <w:t xml:space="preserve"> счёт в банке.</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ar-SA"/>
        </w:rPr>
        <w:t xml:space="preserve"> Днями выплаты заработной платы являются: 8 и 23 числа каждого месяца.</w:t>
      </w:r>
      <w:r w:rsidRPr="008A7990">
        <w:rPr>
          <w:rFonts w:ascii="Times New Roman" w:eastAsia="Times New Roman" w:hAnsi="Times New Roman" w:cs="Times New Roman"/>
          <w:sz w:val="27"/>
          <w:szCs w:val="27"/>
          <w:lang w:eastAsia="ru-RU"/>
        </w:rPr>
        <w:t xml:space="preserve"> При совпадении дня выплаты с выходным или нерабочим праздничным днем выплата заработной платы производится накануне этого дня.</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6.7. Работодатель ежемесячно при выплате заработной платы работнику обязан выдать расчетный листок с указанием:</w:t>
      </w:r>
    </w:p>
    <w:p w:rsidR="00A5651B" w:rsidRPr="008A7990" w:rsidRDefault="00A5651B" w:rsidP="00A5651B">
      <w:pPr>
        <w:pStyle w:val="a3"/>
        <w:numPr>
          <w:ilvl w:val="0"/>
          <w:numId w:val="15"/>
        </w:num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составных частей заработной платы, причитающейся ему за соответствующий период,</w:t>
      </w:r>
    </w:p>
    <w:p w:rsidR="00A5651B" w:rsidRPr="008A7990" w:rsidRDefault="00A5651B" w:rsidP="00A5651B">
      <w:pPr>
        <w:pStyle w:val="a3"/>
        <w:numPr>
          <w:ilvl w:val="0"/>
          <w:numId w:val="15"/>
        </w:num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отпуска, выплат при увольнении и (или) других выплат, причитающихся работнику,</w:t>
      </w:r>
    </w:p>
    <w:p w:rsidR="00A5651B" w:rsidRPr="008A7990" w:rsidRDefault="00A5651B" w:rsidP="00A5651B">
      <w:pPr>
        <w:pStyle w:val="a3"/>
        <w:numPr>
          <w:ilvl w:val="0"/>
          <w:numId w:val="15"/>
        </w:num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размеров и оснований произведенных удержаний,</w:t>
      </w:r>
    </w:p>
    <w:p w:rsidR="00A5651B" w:rsidRPr="008A7990" w:rsidRDefault="00A5651B" w:rsidP="00A5651B">
      <w:pPr>
        <w:pStyle w:val="a3"/>
        <w:numPr>
          <w:ilvl w:val="0"/>
          <w:numId w:val="15"/>
        </w:numPr>
        <w:autoSpaceDE w:val="0"/>
        <w:autoSpaceDN w:val="0"/>
        <w:adjustRightInd w:val="0"/>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общей денежной сумме, подлежащей выплате.</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В расчетных листках каждого работника отражаются суммы начисленных в его пользу страховых взносов в Пенсионный фонд РФ за соответствующий период. Форма расчетного листка утверждается работодателем с учетом мнения профкома.</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6.8. В случае задержки выплаты заработной платы на срок более 15</w:t>
      </w:r>
      <w:r>
        <w:rPr>
          <w:rFonts w:ascii="Times New Roman" w:eastAsia="Times New Roman" w:hAnsi="Times New Roman" w:cs="Times New Roman"/>
          <w:sz w:val="27"/>
          <w:szCs w:val="27"/>
          <w:lang w:eastAsia="ru-RU"/>
        </w:rPr>
        <w:t xml:space="preserve"> </w:t>
      </w:r>
      <w:r w:rsidRPr="008A7990">
        <w:rPr>
          <w:rFonts w:ascii="Times New Roman" w:eastAsia="Times New Roman" w:hAnsi="Times New Roman" w:cs="Times New Roman"/>
          <w:sz w:val="27"/>
          <w:szCs w:val="27"/>
          <w:lang w:eastAsia="ru-RU"/>
        </w:rPr>
        <w:t>дней или выплаты заработной платы не в полном объёме работник имеет право приостановить работу на весь период до выплаты, задержанной сумму, известив об этом работодателя в письменной форме.</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i/>
          <w:sz w:val="27"/>
          <w:szCs w:val="27"/>
          <w:lang w:eastAsia="ru-RU"/>
        </w:rPr>
      </w:pPr>
      <w:r w:rsidRPr="008A7990">
        <w:rPr>
          <w:rFonts w:ascii="Times New Roman" w:eastAsia="Times New Roman" w:hAnsi="Times New Roman" w:cs="Times New Roman"/>
          <w:sz w:val="27"/>
          <w:szCs w:val="27"/>
          <w:lang w:eastAsia="ru-RU"/>
        </w:rPr>
        <w:t xml:space="preserve">6.9.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выплачивается денежная компенсация в размере одного процента от невыплаченных в срок сумм за каждый день задержки, начиная со следующего дня после установленного срока выплаты заработной платы, других выплат по день фактического расчёта включительно в размере </w:t>
      </w:r>
      <w:r>
        <w:rPr>
          <w:rFonts w:ascii="Times New Roman" w:eastAsia="Times New Roman" w:hAnsi="Times New Roman" w:cs="Times New Roman"/>
          <w:sz w:val="27"/>
          <w:szCs w:val="27"/>
          <w:lang w:eastAsia="ru-RU"/>
        </w:rPr>
        <w:t>1/150</w:t>
      </w:r>
      <w:r w:rsidRPr="008A7990">
        <w:rPr>
          <w:rFonts w:ascii="Times New Roman" w:eastAsia="Times New Roman" w:hAnsi="Times New Roman" w:cs="Times New Roman"/>
          <w:color w:val="FF0000"/>
          <w:sz w:val="27"/>
          <w:szCs w:val="27"/>
          <w:lang w:eastAsia="ru-RU"/>
        </w:rPr>
        <w:t xml:space="preserve"> </w:t>
      </w:r>
      <w:r w:rsidRPr="008A7990">
        <w:rPr>
          <w:rFonts w:ascii="Times New Roman" w:eastAsia="Times New Roman" w:hAnsi="Times New Roman" w:cs="Times New Roman"/>
          <w:sz w:val="27"/>
          <w:szCs w:val="27"/>
          <w:lang w:eastAsia="ru-RU"/>
        </w:rPr>
        <w:t>действующей в это время ставки рефинансирования Центрального банка РФ (ст. 236</w:t>
      </w:r>
      <w:r w:rsidRPr="008A7990">
        <w:rPr>
          <w:rFonts w:ascii="Times New Roman" w:eastAsia="Times New Roman" w:hAnsi="Times New Roman" w:cs="Times New Roman"/>
          <w:b/>
          <w:sz w:val="27"/>
          <w:szCs w:val="27"/>
          <w:lang w:eastAsia="ru-RU"/>
        </w:rPr>
        <w:t xml:space="preserve"> </w:t>
      </w:r>
      <w:r w:rsidRPr="008A7990">
        <w:rPr>
          <w:rFonts w:ascii="Times New Roman" w:eastAsia="Times New Roman" w:hAnsi="Times New Roman" w:cs="Times New Roman"/>
          <w:sz w:val="27"/>
          <w:szCs w:val="27"/>
          <w:lang w:eastAsia="ru-RU"/>
        </w:rPr>
        <w:t>ТК РФ).</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lastRenderedPageBreak/>
        <w:t>6.10. Месячная заработная плата педагогических работников, для которых установлены нормы часов педагогической работы в неделю за ставку заработной платы, определяются с учётом фактического объёма учебной нагрузки путём умножения размеров, установленных им ставок заработной платы за календарный месяц на фактический объём учебной нагрузки в неделю и деления полученного результата на норму часов педагогической работы в неделю, установленную за ставку заработной платы.</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6.11. В случаях, когда размер оплаты труда работника зависит от образования, квалификационной категории, государственных наград и (или) ведомственных знаков отличия, право на его изменение возникает в следующие сроки:</w:t>
      </w:r>
    </w:p>
    <w:p w:rsidR="00A5651B" w:rsidRPr="008A7990" w:rsidRDefault="00A5651B" w:rsidP="00A5651B">
      <w:pPr>
        <w:pStyle w:val="a3"/>
        <w:numPr>
          <w:ilvl w:val="0"/>
          <w:numId w:val="16"/>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при получении образования или восстановлении документов об образовании - со дня представления соответствующего документа;</w:t>
      </w:r>
    </w:p>
    <w:p w:rsidR="00A5651B" w:rsidRPr="008A7990" w:rsidRDefault="00A5651B" w:rsidP="00A5651B">
      <w:pPr>
        <w:pStyle w:val="a3"/>
        <w:numPr>
          <w:ilvl w:val="0"/>
          <w:numId w:val="16"/>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при присвоении квалификационной категории - со дня вынесения решения аттестационной комиссией;</w:t>
      </w:r>
    </w:p>
    <w:p w:rsidR="00A5651B" w:rsidRPr="008A7990" w:rsidRDefault="00A5651B" w:rsidP="00A5651B">
      <w:pPr>
        <w:pStyle w:val="a3"/>
        <w:numPr>
          <w:ilvl w:val="0"/>
          <w:numId w:val="16"/>
        </w:numPr>
        <w:spacing w:after="0" w:line="240" w:lineRule="auto"/>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при присвоении почетного звания, награждения ведомственными знаками отличия - со дня присвоения, награждения.</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6.12. Оплата труда педагогических работников в период отмены учебных 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6.13.  В случае уменьшения у педагога в течение учебного года учебной нагрузки по независящим от них причинам (за исключением случаев ликвидации организации) по сравнению с учебной нагрузкой, установленной на начало учебного года, трудовые отношения с указанными работниками с их согласия продолжаются и за ними сохраняются до конца учебного года заработная плата в порядке,   предусмотренном пунктами 2.2. и 2.4. приложения № 2 к  приказу  Министерства образования и науки РФ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6.14. Стороны договорились производить оплату труда педагогических работников с учетом имеющейся квалификационной категории за выполнение  дополнительной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 № 3 к областному отраслевому Соглашению на </w:t>
      </w:r>
      <w:r w:rsidRPr="00A21279">
        <w:rPr>
          <w:rFonts w:ascii="Times New Roman" w:eastAsia="Times New Roman" w:hAnsi="Times New Roman" w:cs="Times New Roman"/>
          <w:sz w:val="27"/>
          <w:szCs w:val="27"/>
          <w:lang w:eastAsia="ru-RU"/>
        </w:rPr>
        <w:t>2018-2021 годы</w:t>
      </w:r>
      <w:r w:rsidRPr="008A7990">
        <w:rPr>
          <w:rFonts w:ascii="Times New Roman" w:eastAsia="Times New Roman" w:hAnsi="Times New Roman" w:cs="Times New Roman"/>
          <w:sz w:val="27"/>
          <w:szCs w:val="27"/>
          <w:lang w:eastAsia="ru-RU"/>
        </w:rPr>
        <w:t>, если по выполняемой работе совпадают профили работы (деятельности) и  работа носит временный характер, в соответствии с утвержденной отраслевой системой оплаты труда.</w:t>
      </w:r>
    </w:p>
    <w:p w:rsidR="00A5651B" w:rsidRPr="008A7990" w:rsidRDefault="00A5651B" w:rsidP="00A5651B">
      <w:pPr>
        <w:autoSpaceDE w:val="0"/>
        <w:autoSpaceDN w:val="0"/>
        <w:adjustRightInd w:val="0"/>
        <w:spacing w:after="0" w:line="240" w:lineRule="auto"/>
        <w:ind w:left="-142" w:firstLine="502"/>
        <w:jc w:val="both"/>
        <w:outlineLvl w:val="0"/>
        <w:rPr>
          <w:rFonts w:ascii="Times New Roman" w:eastAsia="Times New Roman" w:hAnsi="Times New Roman" w:cs="Times New Roman"/>
          <w:sz w:val="27"/>
          <w:szCs w:val="27"/>
          <w:lang w:eastAsia="ru-RU"/>
        </w:rPr>
      </w:pPr>
    </w:p>
    <w:tbl>
      <w:tblPr>
        <w:tblW w:w="0" w:type="auto"/>
        <w:tblInd w:w="-364" w:type="dxa"/>
        <w:tblCellMar>
          <w:top w:w="75" w:type="dxa"/>
          <w:left w:w="0" w:type="dxa"/>
          <w:bottom w:w="75" w:type="dxa"/>
          <w:right w:w="0" w:type="dxa"/>
        </w:tblCellMar>
        <w:tblLook w:val="04A0" w:firstRow="1" w:lastRow="0" w:firstColumn="1" w:lastColumn="0" w:noHBand="0" w:noVBand="1"/>
      </w:tblPr>
      <w:tblGrid>
        <w:gridCol w:w="3120"/>
        <w:gridCol w:w="6378"/>
      </w:tblGrid>
      <w:tr w:rsidR="00A5651B" w:rsidRPr="008A7990" w:rsidTr="00F119AA">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5651B" w:rsidRPr="008A7990" w:rsidRDefault="00A5651B" w:rsidP="00F119AA">
            <w:pPr>
              <w:autoSpaceDE w:val="0"/>
              <w:autoSpaceDN w:val="0"/>
              <w:adjustRightInd w:val="0"/>
              <w:spacing w:after="0" w:line="276" w:lineRule="auto"/>
              <w:jc w:val="center"/>
              <w:rPr>
                <w:rFonts w:ascii="Times New Roman" w:eastAsia="Times New Roman" w:hAnsi="Times New Roman" w:cs="Times New Roman"/>
                <w:b/>
                <w:sz w:val="27"/>
                <w:szCs w:val="27"/>
              </w:rPr>
            </w:pPr>
            <w:r w:rsidRPr="008A7990">
              <w:rPr>
                <w:rFonts w:ascii="Times New Roman" w:eastAsia="Times New Roman" w:hAnsi="Times New Roman" w:cs="Times New Roman"/>
                <w:b/>
                <w:sz w:val="27"/>
                <w:szCs w:val="27"/>
              </w:rPr>
              <w:lastRenderedPageBreak/>
              <w:t>Должность, по которой установлена квалификационная категория</w:t>
            </w:r>
          </w:p>
        </w:tc>
        <w:tc>
          <w:tcPr>
            <w:tcW w:w="63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5651B" w:rsidRPr="008A7990" w:rsidRDefault="00A5651B" w:rsidP="00F119AA">
            <w:pPr>
              <w:autoSpaceDE w:val="0"/>
              <w:autoSpaceDN w:val="0"/>
              <w:adjustRightInd w:val="0"/>
              <w:spacing w:after="0" w:line="276" w:lineRule="auto"/>
              <w:jc w:val="center"/>
              <w:rPr>
                <w:rFonts w:ascii="Times New Roman" w:eastAsia="Times New Roman" w:hAnsi="Times New Roman" w:cs="Times New Roman"/>
                <w:b/>
                <w:sz w:val="27"/>
                <w:szCs w:val="27"/>
              </w:rPr>
            </w:pPr>
            <w:r w:rsidRPr="008A7990">
              <w:rPr>
                <w:rFonts w:ascii="Times New Roman" w:eastAsia="Times New Roman" w:hAnsi="Times New Roman" w:cs="Times New Roman"/>
                <w:b/>
                <w:sz w:val="27"/>
                <w:szCs w:val="27"/>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A5651B" w:rsidRPr="008A7990" w:rsidTr="00F119AA">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5651B" w:rsidRPr="008A7990" w:rsidRDefault="00A5651B" w:rsidP="00F119AA">
            <w:pPr>
              <w:autoSpaceDE w:val="0"/>
              <w:autoSpaceDN w:val="0"/>
              <w:adjustRightInd w:val="0"/>
              <w:spacing w:after="0" w:line="276" w:lineRule="auto"/>
              <w:jc w:val="center"/>
              <w:rPr>
                <w:rFonts w:ascii="Times New Roman" w:eastAsia="Times New Roman" w:hAnsi="Times New Roman" w:cs="Times New Roman"/>
                <w:sz w:val="27"/>
                <w:szCs w:val="27"/>
              </w:rPr>
            </w:pPr>
            <w:r w:rsidRPr="008A7990">
              <w:rPr>
                <w:rFonts w:ascii="Times New Roman" w:eastAsia="Times New Roman" w:hAnsi="Times New Roman" w:cs="Times New Roman"/>
                <w:sz w:val="27"/>
                <w:szCs w:val="27"/>
              </w:rPr>
              <w:t>1</w:t>
            </w:r>
          </w:p>
        </w:tc>
        <w:tc>
          <w:tcPr>
            <w:tcW w:w="63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5651B" w:rsidRPr="008A7990" w:rsidRDefault="00A5651B" w:rsidP="00F119AA">
            <w:pPr>
              <w:autoSpaceDE w:val="0"/>
              <w:autoSpaceDN w:val="0"/>
              <w:adjustRightInd w:val="0"/>
              <w:spacing w:after="0" w:line="276" w:lineRule="auto"/>
              <w:jc w:val="center"/>
              <w:rPr>
                <w:rFonts w:ascii="Times New Roman" w:eastAsia="Times New Roman" w:hAnsi="Times New Roman" w:cs="Times New Roman"/>
                <w:sz w:val="27"/>
                <w:szCs w:val="27"/>
              </w:rPr>
            </w:pPr>
            <w:r w:rsidRPr="008A7990">
              <w:rPr>
                <w:rFonts w:ascii="Times New Roman" w:eastAsia="Times New Roman" w:hAnsi="Times New Roman" w:cs="Times New Roman"/>
                <w:sz w:val="27"/>
                <w:szCs w:val="27"/>
              </w:rPr>
              <w:t>2</w:t>
            </w:r>
          </w:p>
        </w:tc>
      </w:tr>
      <w:tr w:rsidR="00A5651B" w:rsidRPr="008A7990" w:rsidTr="00F119AA">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5651B" w:rsidRPr="008A7990" w:rsidRDefault="00A5651B" w:rsidP="00F119AA">
            <w:pPr>
              <w:autoSpaceDE w:val="0"/>
              <w:autoSpaceDN w:val="0"/>
              <w:adjustRightInd w:val="0"/>
              <w:spacing w:after="0" w:line="276" w:lineRule="auto"/>
              <w:jc w:val="both"/>
              <w:rPr>
                <w:rFonts w:ascii="Times New Roman" w:eastAsia="Times New Roman" w:hAnsi="Times New Roman" w:cs="Times New Roman"/>
                <w:b/>
                <w:sz w:val="27"/>
                <w:szCs w:val="27"/>
              </w:rPr>
            </w:pPr>
            <w:r w:rsidRPr="008A7990">
              <w:rPr>
                <w:rFonts w:ascii="Times New Roman" w:eastAsia="Times New Roman" w:hAnsi="Times New Roman" w:cs="Times New Roman"/>
                <w:b/>
                <w:sz w:val="27"/>
                <w:szCs w:val="27"/>
              </w:rPr>
              <w:t>Учитель; преподаватель</w:t>
            </w:r>
          </w:p>
        </w:tc>
        <w:tc>
          <w:tcPr>
            <w:tcW w:w="63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5651B" w:rsidRPr="008A7990" w:rsidRDefault="00A5651B" w:rsidP="00F119AA">
            <w:pPr>
              <w:autoSpaceDE w:val="0"/>
              <w:autoSpaceDN w:val="0"/>
              <w:adjustRightInd w:val="0"/>
              <w:spacing w:after="0" w:line="276" w:lineRule="auto"/>
              <w:jc w:val="both"/>
              <w:rPr>
                <w:rFonts w:ascii="Times New Roman" w:eastAsia="Times New Roman" w:hAnsi="Times New Roman" w:cs="Times New Roman"/>
                <w:sz w:val="27"/>
                <w:szCs w:val="27"/>
              </w:rPr>
            </w:pPr>
            <w:r w:rsidRPr="008A7990">
              <w:rPr>
                <w:rFonts w:ascii="Times New Roman" w:eastAsia="Times New Roman" w:hAnsi="Times New Roman" w:cs="Times New Roman"/>
                <w:sz w:val="27"/>
                <w:szCs w:val="27"/>
              </w:rPr>
              <w:t>Преподаватель;</w:t>
            </w:r>
          </w:p>
          <w:p w:rsidR="00A5651B" w:rsidRPr="008A7990" w:rsidRDefault="00A5651B" w:rsidP="00F119AA">
            <w:pPr>
              <w:autoSpaceDE w:val="0"/>
              <w:autoSpaceDN w:val="0"/>
              <w:adjustRightInd w:val="0"/>
              <w:spacing w:after="0" w:line="276" w:lineRule="auto"/>
              <w:jc w:val="both"/>
              <w:rPr>
                <w:rFonts w:ascii="Times New Roman" w:eastAsia="Times New Roman" w:hAnsi="Times New Roman" w:cs="Times New Roman"/>
                <w:sz w:val="27"/>
                <w:szCs w:val="27"/>
              </w:rPr>
            </w:pPr>
            <w:r w:rsidRPr="008A7990">
              <w:rPr>
                <w:rFonts w:ascii="Times New Roman" w:eastAsia="Times New Roman" w:hAnsi="Times New Roman" w:cs="Times New Roman"/>
                <w:sz w:val="27"/>
                <w:szCs w:val="27"/>
              </w:rPr>
              <w:t>учитель;</w:t>
            </w:r>
          </w:p>
          <w:p w:rsidR="00A5651B" w:rsidRPr="008A7990" w:rsidRDefault="00A5651B" w:rsidP="00F119AA">
            <w:pPr>
              <w:autoSpaceDE w:val="0"/>
              <w:autoSpaceDN w:val="0"/>
              <w:adjustRightInd w:val="0"/>
              <w:spacing w:after="0" w:line="276" w:lineRule="auto"/>
              <w:jc w:val="both"/>
              <w:rPr>
                <w:rFonts w:ascii="Times New Roman" w:eastAsia="Times New Roman" w:hAnsi="Times New Roman" w:cs="Times New Roman"/>
                <w:sz w:val="27"/>
                <w:szCs w:val="27"/>
              </w:rPr>
            </w:pPr>
            <w:r w:rsidRPr="008A7990">
              <w:rPr>
                <w:rFonts w:ascii="Times New Roman" w:eastAsia="Times New Roman" w:hAnsi="Times New Roman" w:cs="Times New Roman"/>
                <w:sz w:val="27"/>
                <w:szCs w:val="27"/>
              </w:rPr>
              <w:t>воспитатель (независимо от типа организации, в которой выполняется работа);</w:t>
            </w:r>
          </w:p>
          <w:p w:rsidR="00A5651B" w:rsidRPr="008A7990" w:rsidRDefault="00A5651B" w:rsidP="00F119AA">
            <w:pPr>
              <w:autoSpaceDE w:val="0"/>
              <w:autoSpaceDN w:val="0"/>
              <w:adjustRightInd w:val="0"/>
              <w:spacing w:after="0" w:line="276" w:lineRule="auto"/>
              <w:jc w:val="both"/>
              <w:rPr>
                <w:rFonts w:ascii="Times New Roman" w:eastAsia="Times New Roman" w:hAnsi="Times New Roman" w:cs="Times New Roman"/>
                <w:sz w:val="27"/>
                <w:szCs w:val="27"/>
              </w:rPr>
            </w:pPr>
            <w:r w:rsidRPr="008A7990">
              <w:rPr>
                <w:rFonts w:ascii="Times New Roman" w:eastAsia="Times New Roman" w:hAnsi="Times New Roman" w:cs="Times New Roman"/>
                <w:sz w:val="27"/>
                <w:szCs w:val="27"/>
              </w:rPr>
              <w:t>педагог-организатор;</w:t>
            </w:r>
          </w:p>
          <w:p w:rsidR="00A5651B" w:rsidRPr="008A7990" w:rsidRDefault="00A5651B" w:rsidP="00F119AA">
            <w:pPr>
              <w:autoSpaceDE w:val="0"/>
              <w:autoSpaceDN w:val="0"/>
              <w:adjustRightInd w:val="0"/>
              <w:spacing w:after="0" w:line="276" w:lineRule="auto"/>
              <w:jc w:val="both"/>
              <w:rPr>
                <w:rFonts w:ascii="Times New Roman" w:eastAsia="Times New Roman" w:hAnsi="Times New Roman" w:cs="Times New Roman"/>
                <w:i/>
                <w:sz w:val="27"/>
                <w:szCs w:val="27"/>
              </w:rPr>
            </w:pPr>
            <w:r w:rsidRPr="008A7990">
              <w:rPr>
                <w:rFonts w:ascii="Times New Roman" w:eastAsia="Times New Roman" w:hAnsi="Times New Roman" w:cs="Times New Roman"/>
                <w:i/>
                <w:sz w:val="27"/>
                <w:szCs w:val="27"/>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A5651B" w:rsidRPr="008A7990" w:rsidTr="00F119AA">
        <w:tc>
          <w:tcPr>
            <w:tcW w:w="3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5651B" w:rsidRPr="008A7990" w:rsidRDefault="00A5651B" w:rsidP="00F119AA">
            <w:pPr>
              <w:autoSpaceDE w:val="0"/>
              <w:autoSpaceDN w:val="0"/>
              <w:adjustRightInd w:val="0"/>
              <w:spacing w:after="0" w:line="276" w:lineRule="auto"/>
              <w:jc w:val="both"/>
              <w:rPr>
                <w:rFonts w:ascii="Times New Roman" w:eastAsia="Times New Roman" w:hAnsi="Times New Roman" w:cs="Times New Roman"/>
                <w:b/>
                <w:sz w:val="27"/>
                <w:szCs w:val="27"/>
              </w:rPr>
            </w:pPr>
            <w:r w:rsidRPr="008A7990">
              <w:rPr>
                <w:rFonts w:ascii="Times New Roman" w:eastAsia="Times New Roman" w:hAnsi="Times New Roman" w:cs="Times New Roman"/>
                <w:b/>
                <w:sz w:val="27"/>
                <w:szCs w:val="27"/>
              </w:rPr>
              <w:t>Старший тренер-преподаватель;</w:t>
            </w:r>
          </w:p>
          <w:p w:rsidR="00A5651B" w:rsidRPr="008A7990" w:rsidRDefault="00A5651B" w:rsidP="00F119AA">
            <w:pPr>
              <w:autoSpaceDE w:val="0"/>
              <w:autoSpaceDN w:val="0"/>
              <w:adjustRightInd w:val="0"/>
              <w:spacing w:after="0" w:line="276" w:lineRule="auto"/>
              <w:jc w:val="both"/>
              <w:rPr>
                <w:rFonts w:ascii="Times New Roman" w:eastAsia="Times New Roman" w:hAnsi="Times New Roman" w:cs="Times New Roman"/>
                <w:b/>
                <w:sz w:val="27"/>
                <w:szCs w:val="27"/>
              </w:rPr>
            </w:pPr>
            <w:r w:rsidRPr="008A7990">
              <w:rPr>
                <w:rFonts w:ascii="Times New Roman" w:eastAsia="Times New Roman" w:hAnsi="Times New Roman" w:cs="Times New Roman"/>
                <w:b/>
                <w:sz w:val="27"/>
                <w:szCs w:val="27"/>
              </w:rPr>
              <w:t>тренер-преподаватель</w:t>
            </w:r>
          </w:p>
        </w:tc>
        <w:tc>
          <w:tcPr>
            <w:tcW w:w="63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5651B" w:rsidRPr="008A7990" w:rsidRDefault="00A5651B" w:rsidP="00F119AA">
            <w:pPr>
              <w:autoSpaceDE w:val="0"/>
              <w:autoSpaceDN w:val="0"/>
              <w:adjustRightInd w:val="0"/>
              <w:spacing w:after="0" w:line="276" w:lineRule="auto"/>
              <w:jc w:val="both"/>
              <w:rPr>
                <w:rFonts w:ascii="Times New Roman" w:eastAsia="Times New Roman" w:hAnsi="Times New Roman" w:cs="Times New Roman"/>
                <w:sz w:val="27"/>
                <w:szCs w:val="27"/>
              </w:rPr>
            </w:pPr>
            <w:r w:rsidRPr="008A7990">
              <w:rPr>
                <w:rFonts w:ascii="Times New Roman" w:eastAsia="Times New Roman" w:hAnsi="Times New Roman" w:cs="Times New Roman"/>
                <w:sz w:val="27"/>
                <w:szCs w:val="27"/>
              </w:rPr>
              <w:t>Учитель (при выполнении учебной (преподавательской) работы по физической культуре);</w:t>
            </w:r>
          </w:p>
          <w:p w:rsidR="00A5651B" w:rsidRPr="008A7990" w:rsidRDefault="00A5651B" w:rsidP="00F119AA">
            <w:pPr>
              <w:autoSpaceDE w:val="0"/>
              <w:autoSpaceDN w:val="0"/>
              <w:adjustRightInd w:val="0"/>
              <w:spacing w:after="0" w:line="276" w:lineRule="auto"/>
              <w:jc w:val="both"/>
              <w:rPr>
                <w:rFonts w:ascii="Times New Roman" w:eastAsia="Times New Roman" w:hAnsi="Times New Roman" w:cs="Times New Roman"/>
                <w:sz w:val="27"/>
                <w:szCs w:val="27"/>
              </w:rPr>
            </w:pPr>
            <w:r w:rsidRPr="008A7990">
              <w:rPr>
                <w:rFonts w:ascii="Times New Roman" w:eastAsia="Times New Roman" w:hAnsi="Times New Roman" w:cs="Times New Roman"/>
                <w:sz w:val="27"/>
                <w:szCs w:val="27"/>
              </w:rPr>
              <w:t>инструктор по физической культуре</w:t>
            </w:r>
          </w:p>
          <w:p w:rsidR="00A5651B" w:rsidRPr="008A7990" w:rsidRDefault="00A5651B" w:rsidP="00F119AA">
            <w:pPr>
              <w:autoSpaceDE w:val="0"/>
              <w:autoSpaceDN w:val="0"/>
              <w:adjustRightInd w:val="0"/>
              <w:spacing w:after="0" w:line="276" w:lineRule="auto"/>
              <w:jc w:val="both"/>
              <w:rPr>
                <w:rFonts w:ascii="Times New Roman" w:eastAsia="Times New Roman" w:hAnsi="Times New Roman" w:cs="Times New Roman"/>
                <w:i/>
                <w:sz w:val="27"/>
                <w:szCs w:val="27"/>
              </w:rPr>
            </w:pPr>
            <w:r w:rsidRPr="008A7990">
              <w:rPr>
                <w:rFonts w:ascii="Times New Roman" w:eastAsia="Times New Roman" w:hAnsi="Times New Roman" w:cs="Times New Roman"/>
                <w:i/>
                <w:sz w:val="27"/>
                <w:szCs w:val="27"/>
              </w:rPr>
              <w:t>педагог дополнительного образования (при совпадении профиля кружка, направления дополнительной работы профилю работы по основной должности)</w:t>
            </w:r>
          </w:p>
        </w:tc>
      </w:tr>
    </w:tbl>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6.15. В целях материальной подд</w:t>
      </w:r>
      <w:r>
        <w:rPr>
          <w:rFonts w:ascii="Times New Roman" w:eastAsia="Times New Roman" w:hAnsi="Times New Roman" w:cs="Times New Roman"/>
          <w:sz w:val="27"/>
          <w:szCs w:val="27"/>
          <w:lang w:eastAsia="ru-RU"/>
        </w:rPr>
        <w:t xml:space="preserve">ержки </w:t>
      </w:r>
      <w:r w:rsidRPr="008A7990">
        <w:rPr>
          <w:rFonts w:ascii="Times New Roman" w:eastAsia="Times New Roman" w:hAnsi="Times New Roman" w:cs="Times New Roman"/>
          <w:sz w:val="27"/>
          <w:szCs w:val="27"/>
          <w:lang w:eastAsia="ru-RU"/>
        </w:rPr>
        <w:t>педагогических работников,  у которых в период нахождения в отпуске по уходу за ребенком до исполнения им возраста трех лет истек срок действия квалификационной категории, стороны договорились предусматривать выплаты стимулирующего характера, позволяющие сохранить прежний размер заработной платы этого работника до ухода в отпуск на период подготовки к аттестации и ее прохождения, но не более чем на один год после выхода из указанного отпуска.</w:t>
      </w:r>
    </w:p>
    <w:p w:rsidR="00A5651B" w:rsidRPr="008A7990" w:rsidRDefault="00A5651B" w:rsidP="00A5651B">
      <w:pPr>
        <w:widowControl w:val="0"/>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A21279">
        <w:rPr>
          <w:rFonts w:ascii="Times New Roman" w:eastAsia="Times New Roman" w:hAnsi="Times New Roman" w:cs="Times New Roman"/>
          <w:sz w:val="27"/>
          <w:szCs w:val="27"/>
          <w:lang w:eastAsia="ru-RU"/>
        </w:rPr>
        <w:t xml:space="preserve">6.16. </w:t>
      </w:r>
      <w:r w:rsidRPr="008A7990">
        <w:rPr>
          <w:rFonts w:ascii="Times New Roman" w:eastAsia="Times New Roman" w:hAnsi="Times New Roman" w:cs="Times New Roman"/>
          <w:sz w:val="27"/>
          <w:szCs w:val="27"/>
          <w:lang w:eastAsia="ru-RU"/>
        </w:rPr>
        <w:t>В случае истечения срока действия квалификационной категории после подачи работником заявления в аттестационную комиссию у него сохраняется оплату труда с учетом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6.17</w:t>
      </w:r>
      <w:r w:rsidRPr="008A7990">
        <w:rPr>
          <w:rFonts w:ascii="Times New Roman" w:eastAsia="Times New Roman" w:hAnsi="Times New Roman" w:cs="Times New Roman"/>
          <w:sz w:val="27"/>
          <w:szCs w:val="27"/>
          <w:lang w:eastAsia="ru-RU"/>
        </w:rPr>
        <w:t>. Стороны договорились, что 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w:t>
      </w:r>
      <w:r w:rsidRPr="008A7990">
        <w:rPr>
          <w:rFonts w:ascii="Times New Roman" w:eastAsia="Times New Roman" w:hAnsi="Times New Roman" w:cs="Times New Roman"/>
          <w:sz w:val="27"/>
          <w:szCs w:val="27"/>
          <w:lang w:eastAsia="ru-RU"/>
        </w:rPr>
        <w:lastRenderedPageBreak/>
        <w:t xml:space="preserve">вспомогательного персонала, ведущих педагогическую работу, начисляются соответствующие компенсационные  выплаты. </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6.18</w:t>
      </w:r>
      <w:r w:rsidRPr="008A7990">
        <w:rPr>
          <w:rFonts w:ascii="Times New Roman" w:eastAsia="Times New Roman" w:hAnsi="Times New Roman" w:cs="Times New Roman"/>
          <w:sz w:val="27"/>
          <w:szCs w:val="27"/>
          <w:lang w:eastAsia="ru-RU"/>
        </w:rPr>
        <w:t>. За педагогическими работниками, привлекаемыми в период, не совпадающий с их отпуском, к работе в лагерях с дневным пребыванием детей, в  пределах установленного им до начала каникул объема учебной нагрузки сохраняется заработная плата, предусмотренная тарификацией. В случае привлечения педагогических работников (с их согласия) к этой работе сверх указанного времени им производится доплата за фактически отработанное время.</w:t>
      </w:r>
    </w:p>
    <w:p w:rsidR="00A5651B" w:rsidRPr="008A7990" w:rsidRDefault="00A5651B" w:rsidP="00A5651B">
      <w:pPr>
        <w:spacing w:after="0" w:line="240" w:lineRule="auto"/>
        <w:ind w:left="-142" w:firstLine="502"/>
        <w:jc w:val="both"/>
        <w:rPr>
          <w:rFonts w:ascii="Times New Roman" w:eastAsia="Times New Roman" w:hAnsi="Times New Roman" w:cs="Times New Roman"/>
          <w:b/>
          <w:sz w:val="27"/>
          <w:szCs w:val="27"/>
          <w:lang w:eastAsia="ru-RU"/>
        </w:rPr>
      </w:pPr>
      <w:r>
        <w:rPr>
          <w:rFonts w:ascii="Times New Roman" w:eastAsia="Times New Roman" w:hAnsi="Times New Roman" w:cs="Times New Roman"/>
          <w:sz w:val="27"/>
          <w:szCs w:val="27"/>
          <w:lang w:eastAsia="ru-RU"/>
        </w:rPr>
        <w:t>6.19</w:t>
      </w:r>
      <w:r w:rsidRPr="008A7990">
        <w:rPr>
          <w:rFonts w:ascii="Times New Roman" w:eastAsia="Times New Roman" w:hAnsi="Times New Roman" w:cs="Times New Roman"/>
          <w:sz w:val="27"/>
          <w:szCs w:val="27"/>
          <w:lang w:eastAsia="ru-RU"/>
        </w:rPr>
        <w:t xml:space="preserve">. </w:t>
      </w:r>
      <w:r w:rsidRPr="008A7990">
        <w:rPr>
          <w:rFonts w:ascii="Times New Roman" w:eastAsia="Times New Roman" w:hAnsi="Times New Roman" w:cs="Times New Roman"/>
          <w:sz w:val="27"/>
          <w:szCs w:val="27"/>
          <w:lang w:eastAsia="ar-SA"/>
        </w:rPr>
        <w:t>Стороны договорились с</w:t>
      </w:r>
      <w:r w:rsidRPr="008A7990">
        <w:rPr>
          <w:rFonts w:ascii="Times New Roman" w:eastAsia="Times New Roman" w:hAnsi="Times New Roman" w:cs="Times New Roman"/>
          <w:sz w:val="27"/>
          <w:szCs w:val="27"/>
          <w:lang w:eastAsia="ru-RU"/>
        </w:rPr>
        <w:t>охранять за работниками, участвовавшими в забастовке из-за невыполнения условий данного коллективного договора по вине работодателя заработную плату в полном размере.</w:t>
      </w:r>
      <w:r w:rsidRPr="008A7990">
        <w:rPr>
          <w:rFonts w:ascii="Times New Roman" w:eastAsia="Times New Roman" w:hAnsi="Times New Roman" w:cs="Times New Roman"/>
          <w:b/>
          <w:sz w:val="27"/>
          <w:szCs w:val="27"/>
          <w:lang w:eastAsia="ru-RU"/>
        </w:rPr>
        <w:t xml:space="preserve"> </w:t>
      </w:r>
    </w:p>
    <w:p w:rsidR="00A5651B" w:rsidRPr="008A7990" w:rsidRDefault="00A5651B" w:rsidP="00A5651B">
      <w:pPr>
        <w:shd w:val="clear" w:color="auto" w:fill="FFFFFF"/>
        <w:tabs>
          <w:tab w:val="left" w:pos="0"/>
        </w:tabs>
        <w:spacing w:after="0" w:line="240" w:lineRule="auto"/>
        <w:ind w:left="-142" w:firstLine="502"/>
        <w:jc w:val="both"/>
        <w:rPr>
          <w:rFonts w:ascii="Times New Roman" w:eastAsia="Times New Roman" w:hAnsi="Times New Roman" w:cs="Times New Roman"/>
          <w:iCs/>
          <w:color w:val="000000"/>
          <w:sz w:val="27"/>
          <w:szCs w:val="27"/>
          <w:lang w:eastAsia="ru-RU"/>
        </w:rPr>
      </w:pPr>
      <w:r>
        <w:rPr>
          <w:rFonts w:ascii="Times New Roman" w:eastAsia="Times New Roman" w:hAnsi="Times New Roman" w:cs="Times New Roman"/>
          <w:sz w:val="27"/>
          <w:szCs w:val="27"/>
          <w:lang w:eastAsia="ru-RU"/>
        </w:rPr>
        <w:t>6.20</w:t>
      </w:r>
      <w:r w:rsidRPr="008A7990">
        <w:rPr>
          <w:rFonts w:ascii="Times New Roman" w:eastAsia="Times New Roman" w:hAnsi="Times New Roman" w:cs="Times New Roman"/>
          <w:sz w:val="27"/>
          <w:szCs w:val="27"/>
          <w:lang w:eastAsia="ru-RU"/>
        </w:rPr>
        <w:t xml:space="preserve">. </w:t>
      </w:r>
      <w:r w:rsidRPr="008A7990">
        <w:rPr>
          <w:rFonts w:ascii="Times New Roman" w:eastAsia="Times New Roman" w:hAnsi="Times New Roman" w:cs="Times New Roman"/>
          <w:iCs/>
          <w:color w:val="000000"/>
          <w:sz w:val="27"/>
          <w:szCs w:val="27"/>
          <w:lang w:eastAsia="ru-RU"/>
        </w:rPr>
        <w:t>Время простоя по вине работодателя оплачивается в размере не ниже средней заработной платы работника, в т.</w:t>
      </w:r>
      <w:r>
        <w:rPr>
          <w:rFonts w:ascii="Times New Roman" w:eastAsia="Times New Roman" w:hAnsi="Times New Roman" w:cs="Times New Roman"/>
          <w:iCs/>
          <w:color w:val="000000"/>
          <w:sz w:val="27"/>
          <w:szCs w:val="27"/>
          <w:lang w:eastAsia="ru-RU"/>
        </w:rPr>
        <w:t xml:space="preserve"> </w:t>
      </w:r>
      <w:r w:rsidRPr="008A7990">
        <w:rPr>
          <w:rFonts w:ascii="Times New Roman" w:eastAsia="Times New Roman" w:hAnsi="Times New Roman" w:cs="Times New Roman"/>
          <w:iCs/>
          <w:color w:val="000000"/>
          <w:sz w:val="27"/>
          <w:szCs w:val="27"/>
          <w:lang w:eastAsia="ru-RU"/>
        </w:rPr>
        <w:t xml:space="preserve">ч. при временном закрытии </w:t>
      </w:r>
      <w:r w:rsidRPr="008A7990">
        <w:rPr>
          <w:rFonts w:ascii="Times New Roman" w:eastAsia="Times New Roman" w:hAnsi="Times New Roman" w:cs="Times New Roman"/>
          <w:sz w:val="27"/>
          <w:szCs w:val="27"/>
          <w:lang w:eastAsia="ru-RU"/>
        </w:rPr>
        <w:t xml:space="preserve">организации </w:t>
      </w:r>
      <w:r w:rsidRPr="008A7990">
        <w:rPr>
          <w:rFonts w:ascii="Times New Roman" w:eastAsia="Times New Roman" w:hAnsi="Times New Roman" w:cs="Times New Roman"/>
          <w:iCs/>
          <w:color w:val="000000"/>
          <w:sz w:val="27"/>
          <w:szCs w:val="27"/>
          <w:lang w:eastAsia="ru-RU"/>
        </w:rPr>
        <w:t>по инициативе органов управления образованием или учредителя.</w:t>
      </w:r>
    </w:p>
    <w:p w:rsidR="00A5651B" w:rsidRPr="008A7990" w:rsidRDefault="00A5651B" w:rsidP="00A5651B">
      <w:pPr>
        <w:shd w:val="clear" w:color="auto" w:fill="FFFFFF"/>
        <w:tabs>
          <w:tab w:val="left" w:pos="0"/>
        </w:tabs>
        <w:spacing w:after="0" w:line="240" w:lineRule="auto"/>
        <w:ind w:left="-142" w:firstLine="502"/>
        <w:jc w:val="both"/>
        <w:rPr>
          <w:rFonts w:ascii="Times New Roman" w:eastAsia="Times New Roman" w:hAnsi="Times New Roman" w:cs="Times New Roman"/>
          <w:iCs/>
          <w:color w:val="000000"/>
          <w:sz w:val="27"/>
          <w:szCs w:val="27"/>
          <w:lang w:eastAsia="ru-RU"/>
        </w:rPr>
      </w:pPr>
      <w:r w:rsidRPr="008A7990">
        <w:rPr>
          <w:rFonts w:ascii="Times New Roman" w:eastAsia="Times New Roman" w:hAnsi="Times New Roman" w:cs="Times New Roman"/>
          <w:iCs/>
          <w:color w:val="000000"/>
          <w:sz w:val="27"/>
          <w:szCs w:val="27"/>
          <w:lang w:eastAsia="ru-RU"/>
        </w:rPr>
        <w:t>Время простоя не по вине работодателя и работника оплачивается в размере не менее двух третей среднего заработка, рассчитанного пропорционально времени простоя. Время простоя по вине работника не оплачивается.</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6.21</w:t>
      </w:r>
      <w:r w:rsidRPr="008A7990">
        <w:rPr>
          <w:rFonts w:ascii="Times New Roman" w:eastAsia="Times New Roman" w:hAnsi="Times New Roman" w:cs="Times New Roman"/>
          <w:sz w:val="27"/>
          <w:szCs w:val="27"/>
          <w:lang w:eastAsia="ru-RU"/>
        </w:rPr>
        <w:t>. При рассмотрении вопросов принятия и (или) изменения локальных нормативных актов по вопросам оплаты труда стороны обязуются исходить из необходимости применения  демократических процедур при оценке эффективности работы различных категорий работников для принятия решения об установлении им выплат стимулирующего характера.</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Стороны исходят из необходимости создания соответствующей комиссии с участием профсоюзного комитета, а также использования других форм реализации демократических процедур в целях создания и оценки механизма стимулирования качественного труда работников с учётом основных принципов, предусмотренных пунктами 4.3.2. и 4.4. областного отраслевого Соглашения на </w:t>
      </w:r>
      <w:r w:rsidRPr="00A21279">
        <w:rPr>
          <w:rFonts w:ascii="Times New Roman" w:eastAsia="Times New Roman" w:hAnsi="Times New Roman" w:cs="Times New Roman"/>
          <w:sz w:val="27"/>
          <w:szCs w:val="27"/>
          <w:lang w:eastAsia="ru-RU"/>
        </w:rPr>
        <w:t xml:space="preserve">2018-2021 </w:t>
      </w:r>
      <w:r w:rsidRPr="008A7990">
        <w:rPr>
          <w:rFonts w:ascii="Times New Roman" w:eastAsia="Times New Roman" w:hAnsi="Times New Roman" w:cs="Times New Roman"/>
          <w:sz w:val="27"/>
          <w:szCs w:val="27"/>
          <w:lang w:eastAsia="ru-RU"/>
        </w:rPr>
        <w:t>годы.</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6.22</w:t>
      </w:r>
      <w:r w:rsidRPr="008A7990">
        <w:rPr>
          <w:rFonts w:ascii="Times New Roman" w:eastAsia="Times New Roman" w:hAnsi="Times New Roman" w:cs="Times New Roman"/>
          <w:sz w:val="27"/>
          <w:szCs w:val="27"/>
          <w:lang w:eastAsia="ru-RU"/>
        </w:rPr>
        <w:t>. Система нормирования труда в учреждении определяется работодателем по согласованию с профсоюзным комитетом на основании типовых норм труда для однородных (межотраслевых, отраслевых, профессиональных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w:t>
      </w:r>
    </w:p>
    <w:p w:rsidR="00A5651B" w:rsidRPr="003E4E6E"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6.23</w:t>
      </w:r>
      <w:r w:rsidRPr="008A7990">
        <w:rPr>
          <w:rFonts w:ascii="Times New Roman" w:eastAsia="Times New Roman" w:hAnsi="Times New Roman" w:cs="Times New Roman"/>
          <w:sz w:val="27"/>
          <w:szCs w:val="27"/>
          <w:lang w:eastAsia="ru-RU"/>
        </w:rPr>
        <w:t>. Пересмотр норм труда допускается в порядке, установленном трудовым законодательством, по мере совершенствования или внедрения новой техники, технологии и проведения организационных либо иных мероприятий, обеспечивающих рост эффективности труда.</w:t>
      </w:r>
    </w:p>
    <w:p w:rsidR="00A5651B"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6.24</w:t>
      </w:r>
      <w:r w:rsidRPr="008A7990">
        <w:rPr>
          <w:rFonts w:ascii="Times New Roman" w:eastAsia="Times New Roman" w:hAnsi="Times New Roman" w:cs="Times New Roman"/>
          <w:sz w:val="27"/>
          <w:szCs w:val="27"/>
          <w:lang w:eastAsia="ru-RU"/>
        </w:rPr>
        <w:t>. О введении новых норм труда работники должны быть извещены в письменной форме не позднее чем за два месяца.</w:t>
      </w:r>
    </w:p>
    <w:p w:rsidR="00A5651B" w:rsidRPr="008A7990" w:rsidRDefault="00A5651B" w:rsidP="00A5651B">
      <w:pPr>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p>
    <w:p w:rsidR="00A5651B" w:rsidRPr="003E4E6E" w:rsidRDefault="00A5651B" w:rsidP="00A5651B">
      <w:pPr>
        <w:pStyle w:val="a4"/>
        <w:jc w:val="center"/>
        <w:rPr>
          <w:rFonts w:ascii="Times New Roman" w:hAnsi="Times New Roman" w:cs="Times New Roman"/>
          <w:b/>
          <w:sz w:val="27"/>
          <w:szCs w:val="27"/>
          <w:lang w:eastAsia="ru-RU"/>
        </w:rPr>
      </w:pPr>
      <w:r w:rsidRPr="003E4E6E">
        <w:rPr>
          <w:rFonts w:ascii="Times New Roman" w:hAnsi="Times New Roman" w:cs="Times New Roman"/>
          <w:b/>
          <w:sz w:val="27"/>
          <w:szCs w:val="27"/>
          <w:lang w:eastAsia="ru-RU"/>
        </w:rPr>
        <w:t>VII. ОХРАНА ТРУДА И ЗДОРОВЬЯ</w:t>
      </w:r>
    </w:p>
    <w:p w:rsidR="00A5651B" w:rsidRPr="00A21279" w:rsidRDefault="00A5651B" w:rsidP="00A5651B">
      <w:pPr>
        <w:pStyle w:val="a4"/>
        <w:rPr>
          <w:rFonts w:ascii="Times New Roman" w:hAnsi="Times New Roman" w:cs="Times New Roman"/>
          <w:sz w:val="27"/>
          <w:szCs w:val="27"/>
          <w:lang w:eastAsia="ru-RU"/>
        </w:rPr>
      </w:pPr>
      <w:r>
        <w:rPr>
          <w:rFonts w:ascii="Times New Roman" w:hAnsi="Times New Roman" w:cs="Times New Roman"/>
          <w:sz w:val="27"/>
          <w:szCs w:val="27"/>
          <w:lang w:eastAsia="ru-RU"/>
        </w:rPr>
        <w:t xml:space="preserve"> </w:t>
      </w:r>
      <w:r w:rsidRPr="00A21279">
        <w:rPr>
          <w:rFonts w:ascii="Times New Roman" w:hAnsi="Times New Roman" w:cs="Times New Roman"/>
          <w:sz w:val="27"/>
          <w:szCs w:val="27"/>
          <w:lang w:eastAsia="ru-RU"/>
        </w:rPr>
        <w:t>Стороны рассматривают охрану труда и здоровья работников и обучающихся образовательного учреждения в качестве одного из приоритетных направлений деятельности.</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lastRenderedPageBreak/>
        <w:t>Обязанности по обеспечению безопасных условий труда в образовательном учреждении для работников возлагается на директора.</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В целях улучшения условий охраны труда и экологической безопасности, стороны совместно обеспечивают реализацию основных направлений государственной политики в области охраны труда и экологической безопасности, признавая приоритетным направлением своей деятельности сохранение жизни и здоровья работников. С этой целью ежегодно заключаются соглашения по охране труда.</w:t>
      </w:r>
    </w:p>
    <w:p w:rsidR="00A5651B" w:rsidRPr="003E4E6E" w:rsidRDefault="00A5651B" w:rsidP="00A5651B">
      <w:pPr>
        <w:pStyle w:val="a4"/>
        <w:rPr>
          <w:rFonts w:ascii="Times New Roman" w:hAnsi="Times New Roman" w:cs="Times New Roman"/>
          <w:b/>
          <w:sz w:val="27"/>
          <w:szCs w:val="27"/>
          <w:lang w:eastAsia="ru-RU"/>
        </w:rPr>
      </w:pPr>
      <w:r w:rsidRPr="003E4E6E">
        <w:rPr>
          <w:rFonts w:ascii="Times New Roman" w:hAnsi="Times New Roman" w:cs="Times New Roman"/>
          <w:b/>
          <w:sz w:val="27"/>
          <w:szCs w:val="27"/>
          <w:lang w:eastAsia="ru-RU"/>
        </w:rPr>
        <w:t>Работодатель:</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7.1. Разрабатывает положение о системе управления охраной труда, обеспечивает ее создание и функционирование в соответствии со статьей 212 Трудового кодекса Российской Федерации.</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7.2. Создает на паритетной основе совместно с профкомом комиссию по охране труда для осуществления контроля над состоянием условий и охраны труда, выполнением соглашения по охране труда.</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7.3. Обеспечивает безопасные и здоровые условия для работников и обучающихся при проведении образовательного процесса.</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7.4. Обеспечивает установленный санитарными нормами тепловой режим в помещениях.</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7.5. Проводит для всех принимаемых на работу лиц и далее не реже 1 раза в три года обучение по охране труда и проверку знаний, требований охраны труда.</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7.7. Проводит для всех поступающих на работу лиц обучение по охране труда, организовывает обучение безопасным методам и приемам выполнения работ и оказания первой помощи пострадавшим.</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7.8. Обеспечивает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 и проводит их периодическое обучение по охране труда и проверку знаний требований охраны труда в период работы, предусматривает средства на организацию обучения по пожарной безопасности.</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7.9. Разрабатывает, согласовывает с профкомом и утверждает нормативные и справочные материалы по охране труда, правила, инструкции по охране труда по видам работ и профессиям в соответствии со штатным расписанием. Обеспечивает наличие, журналов инструктажа и других обязательных материалов за счет учреждения.</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7.10. Обеспечивает наличие правил, инструкций, журналов инструктажа и других обязательных материалов на рабочих местах.</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7.11. Обеспечивает соблюдение работниками требований, правил и инструкций по охране труда.</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 xml:space="preserve">7.12. Обеспечивает за счет средств учреждения прохождение работниками обязательных предварительных (при поступлении на работу), периодических (в течение трудовой деятельности) медицинских осмотров, профессиональной гигиенической подготовки и аттестации, внеочередных медицинских осмотров (обследований) работников по их письменным просьбам в соответствии с медицинскими рекомендациями с сохранением за ними места работы и среднего </w:t>
      </w:r>
      <w:r w:rsidRPr="00A21279">
        <w:rPr>
          <w:rFonts w:ascii="Times New Roman" w:hAnsi="Times New Roman" w:cs="Times New Roman"/>
          <w:sz w:val="27"/>
          <w:szCs w:val="27"/>
          <w:lang w:eastAsia="ru-RU"/>
        </w:rPr>
        <w:lastRenderedPageBreak/>
        <w:t>заработка на время прохождения указанных медицинских осмотров, психиатрического освидетельствования.</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Предоставляет работникам 2 оплачиваемых рабочих дня (1 раз в год) для прохождения профилактического медицинского осмотра.</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7.12.1. На основании Федерального закона от 03.10.2018 № 353-ФЗ «О внесении изменения в Трудовой кодекс Российской Федерации» ст.185.1 «Гарантии работникам при прохождении диспансеризации»</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-предоставляет работникам при прохождении диспансеризации один рабочий день один раз в три года с сохранением за ними места работы (должности) и среднего заработка.</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7.13. Не допускает к исполнению трудовых обязанностей работников без прохождения ими обязательных медицинских осмотров, психиатрического освидетельствования, а также в случае медицинских противопоказаний.</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7.14. Организует проведение диспансеризации работников, направленной на раннее выявление и профилактику заболеваний, в том числе социально значимых.</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7.15. Осуществляет обязательное социальное страхование всех работающих по трудовому договору от несчастных случаев на производстве и профессиональных заболеваний.</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 xml:space="preserve">7.16. Выделяет средства в размере не менее 1,0 процента от фонда оплаты труда и не менее 0,7 процента от суммы эксплуатационных расходов организации на улучшение условий и охраны труда, в том числе на обеспечение безопасной эксплуатации зданий и сооружений организации, проведение обучения по охране труда, </w:t>
      </w:r>
      <w:r w:rsidRPr="003E4E6E">
        <w:rPr>
          <w:rFonts w:ascii="Times New Roman" w:hAnsi="Times New Roman" w:cs="Times New Roman"/>
          <w:sz w:val="27"/>
          <w:szCs w:val="27"/>
          <w:lang w:eastAsia="ru-RU"/>
        </w:rPr>
        <w:t xml:space="preserve">специальной оценки условий труда, обязательных медицинских осмотров работников, обеспечение работников спецодеждой и другими </w:t>
      </w:r>
      <w:r w:rsidRPr="00A21279">
        <w:rPr>
          <w:rFonts w:ascii="Times New Roman" w:hAnsi="Times New Roman" w:cs="Times New Roman"/>
          <w:sz w:val="27"/>
          <w:szCs w:val="27"/>
          <w:lang w:eastAsia="ru-RU"/>
        </w:rPr>
        <w:t>средствами индивидуальной защиты, в</w:t>
      </w:r>
      <w:r>
        <w:rPr>
          <w:rFonts w:ascii="Times New Roman" w:hAnsi="Times New Roman" w:cs="Times New Roman"/>
          <w:sz w:val="27"/>
          <w:szCs w:val="27"/>
          <w:lang w:eastAsia="ru-RU"/>
        </w:rPr>
        <w:t xml:space="preserve"> т. ч. моющими</w:t>
      </w:r>
      <w:r w:rsidRPr="00A21279">
        <w:rPr>
          <w:rFonts w:ascii="Times New Roman" w:hAnsi="Times New Roman" w:cs="Times New Roman"/>
          <w:sz w:val="27"/>
          <w:szCs w:val="27"/>
          <w:lang w:eastAsia="ru-RU"/>
        </w:rPr>
        <w:t xml:space="preserve"> средствами, и проведения других мероприятий, обеспечивающих безопасное проведение образовательного процесса.</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7.17. Использует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2012г. № 580н.</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7.18. Информирует коллектив работников, в лице профсоюзного комитета учреждения, о расходовании средств социального страхования на оплату пособий, больничных листов, лечение и отдых один раз в полугодие.</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lastRenderedPageBreak/>
        <w:t>7.19. Соблюдает требования пожарной безопасности, а также выполняет предписания, постановления и иные законные требования должностных лиц пожарной охраны.</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7.20. Разрабатывает и осуществляет меры по обеспечению пожарной безопасности.</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7.21. Содержит в исправном состоянии системы и средства противопожарной защиты, включая первичные средства тушения пожаров, не допускает их использования не по назначению.</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7.22. Проводит своевременное расследование несчастных случаев с работниками и обучающимися в соответствии с действующим законодательством и ведет их учет.</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7.23. Проводит учет и ежегодный анализ причин производственного травматизма, профессиональной заболеваемости, несчастных случаев с работниками и обучающимися во время осуществления учебного процесса с целью принятия мер по улучшению условий труда и снижению травматизма.</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7.24. Обеспечивает беспрепятственный допуск представителей профсоюзного контроля в целях проведения проверок условий и охраны труда в учреждении, расследования несчастных случаев и профессиональных заболеваний. Оказывает содействие техническим (главным техническим, внештатным техническим) инспекторам труда Профсоюза, членам комиссий по охране труда, уполномоченным (доверенным лицам) по охране труда в проведении контроля над состоянием охраны труда в учреждении. В случае выявления ими нарушения прав работников на здоровые и безопасные условия труда принимает меры к их устранению.</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7.25. Обеспечивает условия для осуществления уполномоченными лицами по охране труда профсоюзного контроля за соблюдением норм и правил по охране труда. Предусматривает предоставление оплачиваемого рабочего времени уполномоченным по охране труда для выполнения возложенных на них обязанностей через надбавки в размере не менее 10% от ставки заработной платы, должностного оклада, (оклада).</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7.26. Оборудует кабинет по охране труда и технике безопасности по возможности.</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7.27. С целью профилактики ВИЧ/СПИДа на рабочих местах обеспечивает работников информацией о ВИЧ и способах его передачи, принимает просветительские меры с целью разъяснения персонального риска и применения стратегий по управлению таким риском.</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7.28.</w:t>
      </w:r>
      <w:r>
        <w:rPr>
          <w:rFonts w:ascii="Times New Roman" w:hAnsi="Times New Roman" w:cs="Times New Roman"/>
          <w:sz w:val="27"/>
          <w:szCs w:val="27"/>
          <w:lang w:eastAsia="ru-RU"/>
        </w:rPr>
        <w:t xml:space="preserve"> </w:t>
      </w:r>
      <w:r w:rsidRPr="00A21279">
        <w:rPr>
          <w:rFonts w:ascii="Times New Roman" w:hAnsi="Times New Roman" w:cs="Times New Roman"/>
          <w:sz w:val="27"/>
          <w:szCs w:val="27"/>
          <w:lang w:eastAsia="ru-RU"/>
        </w:rPr>
        <w:t>Проводит мероприятия по выполнению постановления правительства РФ от 11.06.2014г №540 по внедрению Всероссийского физкультурно- оздоровительного комплекса «Готов к труду и обороне».</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7.29. Информирует коллектив работников, в лице профсоюзного комитета учреждения, о расходовании средств социального страхования на оплату пособий, больничных листов, лечение и отдых один раз в полугодие.</w:t>
      </w:r>
    </w:p>
    <w:p w:rsidR="00A5651B" w:rsidRPr="003E4E6E" w:rsidRDefault="00A5651B" w:rsidP="00A5651B">
      <w:pPr>
        <w:pStyle w:val="a4"/>
        <w:rPr>
          <w:rFonts w:ascii="Times New Roman" w:hAnsi="Times New Roman" w:cs="Times New Roman"/>
          <w:b/>
          <w:sz w:val="27"/>
          <w:szCs w:val="27"/>
          <w:lang w:eastAsia="ru-RU"/>
        </w:rPr>
      </w:pPr>
      <w:r w:rsidRPr="003E4E6E">
        <w:rPr>
          <w:rFonts w:ascii="Times New Roman" w:hAnsi="Times New Roman" w:cs="Times New Roman"/>
          <w:b/>
          <w:sz w:val="27"/>
          <w:szCs w:val="27"/>
          <w:lang w:eastAsia="ru-RU"/>
        </w:rPr>
        <w:t>Работники обязуются:</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7.30.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lastRenderedPageBreak/>
        <w:t>7.31.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7.32.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7.33. Правильно применять средства индивидуальной и коллективной защиты.</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7.34. Извещать немедленно руководителя, заместителя руководителя о любой ситуации, угрожающей жизни и здоровью людей, о каждом несчастном случае, происшедшем в образовательном учреждении или об ухудшении состояния своего здоровья во время работы.</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Работник имеет право:</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7.35. Отказаться от выполнения работы в случае возникновения на рабочем месте ситуации, угрожающей жизни и здоровью работника, а также при необеспечении</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A5651B" w:rsidRPr="003E4E6E" w:rsidRDefault="00A5651B" w:rsidP="00A5651B">
      <w:pPr>
        <w:pStyle w:val="a4"/>
        <w:rPr>
          <w:rFonts w:ascii="Times New Roman" w:hAnsi="Times New Roman" w:cs="Times New Roman"/>
          <w:b/>
          <w:sz w:val="27"/>
          <w:szCs w:val="27"/>
          <w:lang w:eastAsia="ru-RU"/>
        </w:rPr>
      </w:pPr>
      <w:r w:rsidRPr="003E4E6E">
        <w:rPr>
          <w:rFonts w:ascii="Times New Roman" w:hAnsi="Times New Roman" w:cs="Times New Roman"/>
          <w:b/>
          <w:sz w:val="27"/>
          <w:szCs w:val="27"/>
          <w:lang w:eastAsia="ru-RU"/>
        </w:rPr>
        <w:t>Профсоюзный комитет:</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7.36. Организует проведение общественного контроля за обеспечением безопасных и здоровых условий труда при проведении образовательного процесса, научно-исследовательских работ в соответствии с законодательными и иными нормативными правовыми актами по охране труда.</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7.37. Координирует работу уполномоченных (доверенных) лиц по охране труда профсоюзного комитета по осуществлению общественного контроля за состоянием охраны труда в учебных аудиториях, лабораториях, научных и производственных помещениях кафедр, отделов и других помещениях.</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7.38. Организует обучение и проверку знаний требований охраны труда уполномоченных (доверенных) лиц по охране труда профсоюзного комитета, членов комиссии по охране труда, а также обучение навыков по оказанию первой помощи пострадавшим при несчастных случаях.</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7.39. Осуществляет защитные функции по соблюдению прав членов Профсоюза на здоровые и безопасные условия труда, социальные льготы и компенсации за работу в особых условиях труда, привлекая для этих целей технических, внештатных технических инспекторов труда и уполномоченных (доверенных) лиц по охране труда, представляют интересы членов Профсоюза в органах государственной власти, в суде.</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7.40. Обеспечивает реализацию права работника на сохранение за ним места работы (должности) и среднего заработка на время приостановки работ в образовательной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7.41. Обеспечивает избрание уполномоченных (доверенных) лиц по охране труда профкомов, способствует формированию и организации деятельности совместных комитетов (комиссий) по охране труда учреждения.</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lastRenderedPageBreak/>
        <w:t>7.42. Обеспечивает участие представителей Профсоюза в комиссиях по:</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 охране труда и здоровья;</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 проведению специальной оценки условий труда;</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 организации и проведению обязательных медицинских осмотров и диспансеризации;</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 расследованию несчастных случаев на производстве и с обучающимися при проведении учебного процесса;</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 приемке учебных помещений, спортивных залов, площадок и других объектов к началу учебного года.</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7.43. Оказывает помощь представителям первичных организаций в работе по осуществлению общественного контроля за состоянием охраны труда в структурных подразделениях организации.</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7.44. Оказывает помощь членам Профсоюза в реализации их прав на безопасные условия труда, социальные гарантии и компенсации за работу во вредных условиях труда, представляет их интересы во всех органах управления образовательным учреждением, в суде.</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7.45.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 образовательного учреждения.</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7.46. Обращается к работодателю с предложением о привлечении к ответственности лиц, допустивших нарушения требований охраны труда.</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7.47.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7.48.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7.49. При несчастном случае в образовательном учреждении по вине учредителя работнику выплачивается единовременная компенсация в размере не менее 100% оклада (тарифной ставки) из фонда экономии заработной платы.</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7.50. Администрация обязуется не заключать хозяйственные договоры об аренде помещения, оборудования, приводящих к ухудшению положения работников учреждения и учащихся.</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Стороны совместно:</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7.51. Принимают участие в подготовке и заключении ежегодного Соглашения по охране труда, являющегося приложением к коллективному договору учреждения, и предусматривающего организационные, технические, лечебно-профилактические мероприятия по улучшению условий, охраны труда и здоровья с указанием финансовых затрат, сроков выполнения, а также должностных лиц, ответственных за реализацию мероприятий по охране труда.</w:t>
      </w:r>
    </w:p>
    <w:p w:rsidR="00A5651B" w:rsidRPr="00A21279" w:rsidRDefault="00A5651B" w:rsidP="00A5651B">
      <w:pPr>
        <w:pStyle w:val="a4"/>
        <w:rPr>
          <w:rFonts w:ascii="Times New Roman" w:hAnsi="Times New Roman" w:cs="Times New Roman"/>
          <w:sz w:val="27"/>
          <w:szCs w:val="27"/>
          <w:lang w:eastAsia="ru-RU"/>
        </w:rPr>
      </w:pPr>
      <w:r w:rsidRPr="00A21279">
        <w:rPr>
          <w:rFonts w:ascii="Times New Roman" w:hAnsi="Times New Roman" w:cs="Times New Roman"/>
          <w:sz w:val="27"/>
          <w:szCs w:val="27"/>
          <w:lang w:eastAsia="ru-RU"/>
        </w:rPr>
        <w:t>7.52. Организуют участие уполномоченных лиц по охране труда профсоюзного комитета образовательного учреждения в смотре-конкурсе на звание «Лучший уполномоченный по охране труда Профсоюза» и проведение Дней охраны труда, конференций, семинаров и выставок по охране труда.</w:t>
      </w:r>
    </w:p>
    <w:p w:rsidR="00A5651B" w:rsidRPr="00A21279" w:rsidRDefault="00A5651B" w:rsidP="00A5651B">
      <w:pPr>
        <w:pStyle w:val="a4"/>
        <w:rPr>
          <w:rFonts w:ascii="Times New Roman" w:hAnsi="Times New Roman" w:cs="Times New Roman"/>
          <w:sz w:val="27"/>
          <w:szCs w:val="27"/>
          <w:lang w:eastAsia="ru-RU"/>
        </w:rPr>
      </w:pPr>
    </w:p>
    <w:p w:rsidR="00A5651B" w:rsidRPr="008A7990" w:rsidRDefault="00A5651B" w:rsidP="00A5651B">
      <w:pPr>
        <w:keepNext/>
        <w:spacing w:before="240" w:after="60" w:line="240" w:lineRule="auto"/>
        <w:ind w:left="-142" w:firstLine="502"/>
        <w:jc w:val="center"/>
        <w:outlineLvl w:val="3"/>
        <w:rPr>
          <w:rFonts w:ascii="Times New Roman" w:eastAsia="Times New Roman" w:hAnsi="Times New Roman" w:cs="Times New Roman"/>
          <w:b/>
          <w:bCs/>
          <w:sz w:val="27"/>
          <w:szCs w:val="27"/>
          <w:lang w:eastAsia="ru-RU"/>
        </w:rPr>
      </w:pPr>
      <w:r w:rsidRPr="008A7990">
        <w:rPr>
          <w:rFonts w:ascii="Times New Roman" w:eastAsia="Times New Roman" w:hAnsi="Times New Roman" w:cs="Times New Roman"/>
          <w:b/>
          <w:bCs/>
          <w:sz w:val="27"/>
          <w:szCs w:val="27"/>
          <w:lang w:val="en-US" w:eastAsia="ru-RU"/>
        </w:rPr>
        <w:t>VIII</w:t>
      </w:r>
      <w:r w:rsidRPr="008A7990">
        <w:rPr>
          <w:rFonts w:ascii="Times New Roman" w:eastAsia="Times New Roman" w:hAnsi="Times New Roman" w:cs="Times New Roman"/>
          <w:b/>
          <w:bCs/>
          <w:sz w:val="27"/>
          <w:szCs w:val="27"/>
          <w:lang w:eastAsia="ru-RU"/>
        </w:rPr>
        <w:t>.</w:t>
      </w:r>
      <w:r w:rsidRPr="008A7990">
        <w:rPr>
          <w:rFonts w:ascii="Times New Roman" w:eastAsia="Times New Roman" w:hAnsi="Times New Roman" w:cs="Times New Roman"/>
          <w:bCs/>
          <w:sz w:val="27"/>
          <w:szCs w:val="27"/>
          <w:lang w:eastAsia="ru-RU"/>
        </w:rPr>
        <w:t xml:space="preserve"> </w:t>
      </w:r>
      <w:r w:rsidRPr="008A7990">
        <w:rPr>
          <w:rFonts w:ascii="Times New Roman" w:eastAsia="Times New Roman" w:hAnsi="Times New Roman" w:cs="Times New Roman"/>
          <w:b/>
          <w:bCs/>
          <w:sz w:val="27"/>
          <w:szCs w:val="27"/>
          <w:lang w:eastAsia="ru-RU"/>
        </w:rPr>
        <w:t>СОЦИАЛЬНЫЕ ГАРАНТИИ И МЕРЫ</w:t>
      </w:r>
    </w:p>
    <w:p w:rsidR="00A5651B" w:rsidRPr="008A7990" w:rsidRDefault="00A5651B" w:rsidP="00A5651B">
      <w:pPr>
        <w:keepNext/>
        <w:spacing w:before="240" w:after="60" w:line="240" w:lineRule="auto"/>
        <w:ind w:left="-142" w:firstLine="502"/>
        <w:jc w:val="center"/>
        <w:outlineLvl w:val="3"/>
        <w:rPr>
          <w:rFonts w:ascii="Times New Roman" w:eastAsia="Times New Roman" w:hAnsi="Times New Roman" w:cs="Times New Roman"/>
          <w:b/>
          <w:bCs/>
          <w:sz w:val="27"/>
          <w:szCs w:val="27"/>
          <w:lang w:eastAsia="ru-RU"/>
        </w:rPr>
      </w:pPr>
      <w:r w:rsidRPr="008A7990">
        <w:rPr>
          <w:rFonts w:ascii="Times New Roman" w:eastAsia="Times New Roman" w:hAnsi="Times New Roman" w:cs="Times New Roman"/>
          <w:b/>
          <w:bCs/>
          <w:sz w:val="27"/>
          <w:szCs w:val="27"/>
          <w:lang w:eastAsia="ru-RU"/>
        </w:rPr>
        <w:t xml:space="preserve"> </w:t>
      </w:r>
      <w:r>
        <w:rPr>
          <w:rFonts w:ascii="Times New Roman" w:eastAsia="Times New Roman" w:hAnsi="Times New Roman" w:cs="Times New Roman"/>
          <w:b/>
          <w:bCs/>
          <w:sz w:val="27"/>
          <w:szCs w:val="27"/>
          <w:lang w:eastAsia="ru-RU"/>
        </w:rPr>
        <w:t>СОЦИАЛЬНОЙ ПОДДЕРЖКИ РАБОТНИКОВ</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8. Стороны договорились осуществлять в учреждении следующие меры социальной поддержки работников учреждения:   </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8.1. Работникам учреждения при выходе на пенсию при наличии денежных средств выплачивается единовременное материальное вознаграждение в размере не менее средней месячной заработной платы в пределах средств, направляемых на оплату труда.</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8.2. Работнику, имеющему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w:t>
      </w:r>
      <w:r w:rsidRPr="003E4E6E">
        <w:rPr>
          <w:rFonts w:ascii="Times New Roman" w:eastAsia="Times New Roman" w:hAnsi="Times New Roman" w:cs="Times New Roman"/>
          <w:sz w:val="27"/>
          <w:szCs w:val="27"/>
          <w:lang w:eastAsia="ru-RU"/>
        </w:rPr>
        <w:t>(не в счет свободного дня работника).</w:t>
      </w:r>
      <w:r w:rsidRPr="008A7990">
        <w:rPr>
          <w:rFonts w:ascii="Times New Roman" w:eastAsia="Times New Roman" w:hAnsi="Times New Roman" w:cs="Times New Roman"/>
          <w:sz w:val="27"/>
          <w:szCs w:val="27"/>
          <w:lang w:eastAsia="ru-RU"/>
        </w:rPr>
        <w:t xml:space="preserve"> Оплата замещения этого работника осуществляется за счет фонда оплаты труда учреждения. </w:t>
      </w:r>
      <w:r w:rsidRPr="008A7990">
        <w:rPr>
          <w:rFonts w:ascii="Times New Roman" w:eastAsia="Andale Sans UI" w:hAnsi="Times New Roman" w:cs="Times New Roman"/>
          <w:kern w:val="2"/>
          <w:sz w:val="27"/>
          <w:szCs w:val="27"/>
          <w:lang w:eastAsia="ru-RU"/>
        </w:rPr>
        <w:t xml:space="preserve">  </w:t>
      </w:r>
    </w:p>
    <w:p w:rsidR="00A5651B" w:rsidRPr="008A7990" w:rsidRDefault="00A5651B" w:rsidP="00A5651B">
      <w:pPr>
        <w:widowControl w:val="0"/>
        <w:suppressAutoHyphens/>
        <w:spacing w:after="0" w:line="100" w:lineRule="atLeast"/>
        <w:ind w:left="-142" w:firstLine="502"/>
        <w:jc w:val="both"/>
        <w:rPr>
          <w:rFonts w:ascii="Times New Roman" w:eastAsia="Andale Sans UI" w:hAnsi="Times New Roman" w:cs="Times New Roman"/>
          <w:kern w:val="2"/>
          <w:sz w:val="27"/>
          <w:szCs w:val="27"/>
          <w:lang w:eastAsia="ru-RU"/>
        </w:rPr>
      </w:pPr>
      <w:r w:rsidRPr="008A7990">
        <w:rPr>
          <w:rFonts w:ascii="Times New Roman" w:eastAsia="Andale Sans UI" w:hAnsi="Times New Roman" w:cs="Times New Roman"/>
          <w:kern w:val="2"/>
          <w:sz w:val="27"/>
          <w:szCs w:val="27"/>
          <w:lang w:eastAsia="ru-RU"/>
        </w:rPr>
        <w:t xml:space="preserve"> 8.3.</w:t>
      </w:r>
      <w:r w:rsidRPr="008A7990">
        <w:rPr>
          <w:rFonts w:ascii="Times New Roman" w:eastAsia="Andale Sans UI" w:hAnsi="Times New Roman" w:cs="Times New Roman"/>
          <w:b/>
          <w:bCs/>
          <w:kern w:val="2"/>
          <w:sz w:val="27"/>
          <w:szCs w:val="27"/>
          <w:lang w:eastAsia="ru-RU"/>
        </w:rPr>
        <w:t xml:space="preserve"> </w:t>
      </w:r>
      <w:r w:rsidRPr="008A7990">
        <w:rPr>
          <w:rFonts w:ascii="Times New Roman" w:eastAsia="Andale Sans UI" w:hAnsi="Times New Roman" w:cs="Times New Roman"/>
          <w:bCs/>
          <w:kern w:val="2"/>
          <w:sz w:val="27"/>
          <w:szCs w:val="27"/>
          <w:lang w:eastAsia="ru-RU"/>
        </w:rPr>
        <w:t>Выплачивать</w:t>
      </w:r>
      <w:r w:rsidRPr="008A7990">
        <w:rPr>
          <w:rFonts w:ascii="Times New Roman" w:eastAsia="Andale Sans UI" w:hAnsi="Times New Roman" w:cs="Times New Roman"/>
          <w:b/>
          <w:bCs/>
          <w:kern w:val="2"/>
          <w:sz w:val="27"/>
          <w:szCs w:val="27"/>
          <w:lang w:eastAsia="ru-RU"/>
        </w:rPr>
        <w:t xml:space="preserve"> </w:t>
      </w:r>
      <w:r w:rsidRPr="008A7990">
        <w:rPr>
          <w:rFonts w:ascii="Times New Roman" w:eastAsia="Andale Sans UI" w:hAnsi="Times New Roman" w:cs="Times New Roman"/>
          <w:bCs/>
          <w:kern w:val="2"/>
          <w:sz w:val="27"/>
          <w:szCs w:val="27"/>
          <w:lang w:eastAsia="ru-RU"/>
        </w:rPr>
        <w:t>дополнительное выходное пособие</w:t>
      </w:r>
      <w:r w:rsidRPr="008A7990">
        <w:rPr>
          <w:rFonts w:ascii="Times New Roman" w:eastAsia="Andale Sans UI" w:hAnsi="Times New Roman" w:cs="Times New Roman"/>
          <w:kern w:val="2"/>
          <w:sz w:val="27"/>
          <w:szCs w:val="27"/>
          <w:lang w:eastAsia="ru-RU"/>
        </w:rPr>
        <w:t xml:space="preserve"> в размере среднемесячной заработной платы одиноким матерям (отцам), имеющим на своем иждивении детей до 14 лет, беременным женщинам и женщинам, имеющим детей в возрасте до трех лет, при расторжении с ними трудового договора в связи с ликвидацией учреждения наряду с выходным пособием в размере среднемесячной заработной платы, предусмотренным ст. 178 ТК РФ.</w:t>
      </w:r>
    </w:p>
    <w:p w:rsidR="00A5651B" w:rsidRPr="008A7990" w:rsidRDefault="00A5651B" w:rsidP="00A5651B">
      <w:pPr>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8.4.Оказывать материальную помощь работникам в случаях проведения платных операций, приобретения дорогостоящих лекарственных препаратов</w:t>
      </w:r>
      <w:r w:rsidRPr="00B6026A">
        <w:rPr>
          <w:rFonts w:ascii="Times New Roman" w:eastAsia="Times New Roman" w:hAnsi="Times New Roman" w:cs="Times New Roman"/>
          <w:sz w:val="27"/>
          <w:szCs w:val="27"/>
          <w:lang w:eastAsia="ru-RU"/>
        </w:rPr>
        <w:t xml:space="preserve"> </w:t>
      </w:r>
      <w:r w:rsidRPr="008A7990">
        <w:rPr>
          <w:rFonts w:ascii="Times New Roman" w:eastAsia="Times New Roman" w:hAnsi="Times New Roman" w:cs="Times New Roman"/>
          <w:sz w:val="27"/>
          <w:szCs w:val="27"/>
          <w:lang w:eastAsia="ru-RU"/>
        </w:rPr>
        <w:t>при наличии денежных средств.</w:t>
      </w:r>
    </w:p>
    <w:p w:rsidR="00A5651B" w:rsidRPr="008A7990" w:rsidRDefault="00A5651B" w:rsidP="00A5651B">
      <w:pPr>
        <w:spacing w:after="120" w:line="240" w:lineRule="auto"/>
        <w:ind w:left="-14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8.5. Осуществлять мероприятия по организации отдыха работников учреждения и членов их семей. </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8.6. Создать условия для организации питания работников, оборудовать для них комнату отдыха и личной гигиены.</w:t>
      </w:r>
    </w:p>
    <w:p w:rsidR="00A5651B" w:rsidRPr="008A7990" w:rsidRDefault="00A5651B" w:rsidP="00A5651B">
      <w:pPr>
        <w:spacing w:after="120" w:line="240" w:lineRule="auto"/>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8.7. </w:t>
      </w:r>
      <w:r w:rsidRPr="008A7990">
        <w:rPr>
          <w:rFonts w:ascii="Times New Roman" w:eastAsia="Times New Roman" w:hAnsi="Times New Roman" w:cs="Times New Roman"/>
          <w:b/>
          <w:sz w:val="27"/>
          <w:szCs w:val="27"/>
          <w:lang w:eastAsia="ru-RU"/>
        </w:rPr>
        <w:t>Профком</w:t>
      </w:r>
      <w:r w:rsidRPr="008A7990">
        <w:rPr>
          <w:rFonts w:ascii="Times New Roman" w:eastAsia="Times New Roman" w:hAnsi="Times New Roman" w:cs="Times New Roman"/>
          <w:sz w:val="27"/>
          <w:szCs w:val="27"/>
          <w:lang w:eastAsia="ru-RU"/>
        </w:rPr>
        <w:t xml:space="preserve"> оказывает возможную финансовую помощь больным с хроническими и тяжёлыми формами заболеваний для частичной оплаты дорогостоящих лекарственных препаратов и оплаты проезда к месту проведения операций за пределами Липецкой области. </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Выделяет из профсоюзного бюджета средства согласно смете профсоюзных расходов по направлениям:</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оказание материальной помощи,</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организация оздоровления,</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организация работы с детьми работников,</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организация спортивной работы среди работников учреждения,</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поддержка мероприятий для ветеранов войны и труда,</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организация культурно-массовых мероприятий,</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социальные программы для членов Профсоюза.</w:t>
      </w:r>
    </w:p>
    <w:p w:rsidR="00A5651B" w:rsidRPr="008A7990" w:rsidRDefault="00A5651B" w:rsidP="00A5651B">
      <w:pPr>
        <w:spacing w:after="120" w:line="240" w:lineRule="auto"/>
        <w:ind w:left="-142" w:firstLine="502"/>
        <w:rPr>
          <w:rFonts w:ascii="Times New Roman" w:eastAsia="Times New Roman" w:hAnsi="Times New Roman" w:cs="Times New Roman"/>
          <w:b/>
          <w:sz w:val="27"/>
          <w:szCs w:val="27"/>
          <w:lang w:eastAsia="ru-RU"/>
        </w:rPr>
      </w:pPr>
      <w:r w:rsidRPr="008A7990">
        <w:rPr>
          <w:rFonts w:ascii="Times New Roman" w:eastAsia="Times New Roman" w:hAnsi="Times New Roman" w:cs="Times New Roman"/>
          <w:sz w:val="27"/>
          <w:szCs w:val="27"/>
          <w:lang w:eastAsia="ru-RU"/>
        </w:rPr>
        <w:lastRenderedPageBreak/>
        <w:t xml:space="preserve">8.8. </w:t>
      </w:r>
      <w:r w:rsidRPr="008A7990">
        <w:rPr>
          <w:rFonts w:ascii="Times New Roman" w:eastAsia="Times New Roman" w:hAnsi="Times New Roman" w:cs="Times New Roman"/>
          <w:b/>
          <w:sz w:val="27"/>
          <w:szCs w:val="27"/>
          <w:lang w:eastAsia="ru-RU"/>
        </w:rPr>
        <w:t>Работодатель:</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b/>
          <w:sz w:val="27"/>
          <w:szCs w:val="27"/>
          <w:lang w:eastAsia="ru-RU"/>
        </w:rPr>
        <w:t xml:space="preserve">- </w:t>
      </w:r>
      <w:r w:rsidRPr="008A7990">
        <w:rPr>
          <w:rFonts w:ascii="Times New Roman" w:eastAsia="Times New Roman" w:hAnsi="Times New Roman" w:cs="Times New Roman"/>
          <w:sz w:val="27"/>
          <w:szCs w:val="27"/>
          <w:lang w:eastAsia="ru-RU"/>
        </w:rPr>
        <w:t>по обращению профкома предоставляет по согласованию в установленном порядке бесплатно во внеурочное время спортивные залы, площадки и спортивный инвентарь для проведения спортивно-оздоровительных  мероприятий с работниками учреждения;</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по заявкам профкома предоставляет в установленном порядке бесплатно  приспособленные помещения для подготовки и проведения культурных и иных общественно значимых мероприятий для работников учреждения и членов их семей.</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8.9. </w:t>
      </w:r>
      <w:r w:rsidRPr="008A7990">
        <w:rPr>
          <w:rFonts w:ascii="Times New Roman" w:eastAsia="Times New Roman" w:hAnsi="Times New Roman" w:cs="Times New Roman"/>
          <w:b/>
          <w:sz w:val="27"/>
          <w:szCs w:val="27"/>
          <w:lang w:eastAsia="ru-RU"/>
        </w:rPr>
        <w:t>Работодатель и профком обязуются:</w:t>
      </w:r>
    </w:p>
    <w:p w:rsidR="00A5651B" w:rsidRPr="008A7990" w:rsidRDefault="00A5651B" w:rsidP="00A5651B">
      <w:pPr>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Ежегодно, по окончании финансового года, информировать работников, в т.</w:t>
      </w:r>
      <w:r>
        <w:rPr>
          <w:rFonts w:ascii="Times New Roman" w:eastAsia="Times New Roman" w:hAnsi="Times New Roman" w:cs="Times New Roman"/>
          <w:sz w:val="27"/>
          <w:szCs w:val="27"/>
          <w:lang w:eastAsia="ru-RU"/>
        </w:rPr>
        <w:t xml:space="preserve"> </w:t>
      </w:r>
      <w:r w:rsidRPr="008A7990">
        <w:rPr>
          <w:rFonts w:ascii="Times New Roman" w:eastAsia="Times New Roman" w:hAnsi="Times New Roman" w:cs="Times New Roman"/>
          <w:sz w:val="27"/>
          <w:szCs w:val="27"/>
          <w:lang w:eastAsia="ru-RU"/>
        </w:rPr>
        <w:t>ч. на общем собрании (конференции), на заседаниях профкома,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нужды работников.</w:t>
      </w:r>
    </w:p>
    <w:p w:rsidR="00A5651B" w:rsidRPr="008A7990" w:rsidRDefault="00A5651B" w:rsidP="00A5651B">
      <w:pPr>
        <w:spacing w:after="0" w:line="240" w:lineRule="auto"/>
        <w:ind w:left="-142" w:firstLine="502"/>
        <w:jc w:val="center"/>
        <w:rPr>
          <w:rFonts w:ascii="Times New Roman" w:eastAsia="Times New Roman" w:hAnsi="Times New Roman" w:cs="Times New Roman"/>
          <w:b/>
          <w:sz w:val="27"/>
          <w:szCs w:val="27"/>
          <w:lang w:eastAsia="ru-RU"/>
        </w:rPr>
      </w:pPr>
    </w:p>
    <w:p w:rsidR="00A5651B" w:rsidRPr="00CA3168" w:rsidRDefault="00A5651B" w:rsidP="00A5651B">
      <w:pPr>
        <w:pStyle w:val="a4"/>
        <w:jc w:val="center"/>
        <w:rPr>
          <w:rFonts w:ascii="Times New Roman" w:hAnsi="Times New Roman" w:cs="Times New Roman"/>
          <w:b/>
          <w:sz w:val="27"/>
          <w:szCs w:val="27"/>
          <w:lang w:eastAsia="ru-RU"/>
        </w:rPr>
      </w:pPr>
      <w:r w:rsidRPr="00CA3168">
        <w:rPr>
          <w:rFonts w:ascii="Times New Roman" w:hAnsi="Times New Roman" w:cs="Times New Roman"/>
          <w:b/>
          <w:sz w:val="27"/>
          <w:szCs w:val="27"/>
          <w:lang w:eastAsia="ru-RU"/>
        </w:rPr>
        <w:t>IХ. ПОДДЕРЖКА МОЛОДЫХ СПЕЦИАЛИСТОВ</w:t>
      </w:r>
    </w:p>
    <w:p w:rsidR="00A5651B" w:rsidRPr="00CA3168" w:rsidRDefault="00A5651B" w:rsidP="00A5651B">
      <w:pPr>
        <w:pStyle w:val="a4"/>
        <w:rPr>
          <w:rFonts w:ascii="Times New Roman" w:hAnsi="Times New Roman" w:cs="Times New Roman"/>
          <w:sz w:val="27"/>
          <w:szCs w:val="27"/>
          <w:lang w:eastAsia="ru-RU"/>
        </w:rPr>
      </w:pPr>
      <w:r w:rsidRPr="00CA3168">
        <w:rPr>
          <w:rFonts w:ascii="Times New Roman" w:hAnsi="Times New Roman" w:cs="Times New Roman"/>
          <w:sz w:val="27"/>
          <w:szCs w:val="27"/>
          <w:lang w:eastAsia="ru-RU"/>
        </w:rPr>
        <w:t>9. В целях осуществления поддержки молодых специалистов и их закрепления в образовательном учреждении стороны договорились:</w:t>
      </w:r>
    </w:p>
    <w:p w:rsidR="00A5651B" w:rsidRPr="00CA3168" w:rsidRDefault="00A5651B" w:rsidP="00A5651B">
      <w:pPr>
        <w:pStyle w:val="a4"/>
        <w:rPr>
          <w:rFonts w:ascii="Times New Roman" w:hAnsi="Times New Roman" w:cs="Times New Roman"/>
          <w:sz w:val="27"/>
          <w:szCs w:val="27"/>
          <w:lang w:eastAsia="ru-RU"/>
        </w:rPr>
      </w:pPr>
      <w:r w:rsidRPr="00CA3168">
        <w:rPr>
          <w:rFonts w:ascii="Times New Roman" w:hAnsi="Times New Roman" w:cs="Times New Roman"/>
          <w:sz w:val="27"/>
          <w:szCs w:val="27"/>
          <w:lang w:eastAsia="ru-RU"/>
        </w:rPr>
        <w:t>9.1. Создавать необходимые условия труда молодых педагогов, включая обеспечение оснащённости рабочего места современными оргтехникой и лицензионными программными продуктами.</w:t>
      </w:r>
    </w:p>
    <w:p w:rsidR="00A5651B" w:rsidRPr="00CA3168" w:rsidRDefault="00A5651B" w:rsidP="00A5651B">
      <w:pPr>
        <w:pStyle w:val="a4"/>
        <w:rPr>
          <w:rFonts w:ascii="Times New Roman" w:hAnsi="Times New Roman" w:cs="Times New Roman"/>
          <w:sz w:val="27"/>
          <w:szCs w:val="27"/>
          <w:lang w:eastAsia="ru-RU"/>
        </w:rPr>
      </w:pPr>
      <w:r w:rsidRPr="00CA3168">
        <w:rPr>
          <w:rFonts w:ascii="Times New Roman" w:hAnsi="Times New Roman" w:cs="Times New Roman"/>
          <w:sz w:val="27"/>
          <w:szCs w:val="27"/>
          <w:lang w:eastAsia="ru-RU"/>
        </w:rPr>
        <w:t>9.2. Закреплять за молодыми педагогами в первый год их работы в учреждении наставников из числа наиболее опытных и профессиональных педагогических работников.</w:t>
      </w:r>
    </w:p>
    <w:p w:rsidR="00A5651B" w:rsidRPr="00CA3168" w:rsidRDefault="00A5651B" w:rsidP="00A5651B">
      <w:pPr>
        <w:pStyle w:val="a4"/>
        <w:rPr>
          <w:rFonts w:ascii="Times New Roman" w:hAnsi="Times New Roman" w:cs="Times New Roman"/>
          <w:sz w:val="27"/>
          <w:szCs w:val="27"/>
          <w:lang w:eastAsia="ru-RU"/>
        </w:rPr>
      </w:pPr>
      <w:r w:rsidRPr="00CA3168">
        <w:rPr>
          <w:rFonts w:ascii="Times New Roman" w:hAnsi="Times New Roman" w:cs="Times New Roman"/>
          <w:sz w:val="27"/>
          <w:szCs w:val="27"/>
          <w:lang w:eastAsia="ru-RU"/>
        </w:rPr>
        <w:t>9.3. Проводить работу по упорядочению режима работы молодых педагогов с целью создания условий для их успешной психолого-педагогической адаптации, высвобождения времени для профессионального роста.</w:t>
      </w:r>
    </w:p>
    <w:p w:rsidR="00A5651B" w:rsidRPr="00CA3168" w:rsidRDefault="00A5651B" w:rsidP="00A5651B">
      <w:pPr>
        <w:pStyle w:val="a4"/>
        <w:rPr>
          <w:rFonts w:ascii="Times New Roman" w:hAnsi="Times New Roman" w:cs="Times New Roman"/>
          <w:sz w:val="27"/>
          <w:szCs w:val="27"/>
          <w:lang w:eastAsia="ru-RU"/>
        </w:rPr>
      </w:pPr>
      <w:r w:rsidRPr="00CA3168">
        <w:rPr>
          <w:rFonts w:ascii="Times New Roman" w:hAnsi="Times New Roman" w:cs="Times New Roman"/>
          <w:sz w:val="27"/>
          <w:szCs w:val="27"/>
          <w:lang w:eastAsia="ru-RU"/>
        </w:rPr>
        <w:t>9.4. Обеспечивать в полном объёме правовую и социальную защищенность молодых педагогов (бесплатная юридическая помощь и др.).</w:t>
      </w:r>
    </w:p>
    <w:p w:rsidR="00A5651B" w:rsidRPr="00CA3168" w:rsidRDefault="00A5651B" w:rsidP="00A5651B">
      <w:pPr>
        <w:pStyle w:val="a4"/>
        <w:rPr>
          <w:rFonts w:ascii="Times New Roman" w:hAnsi="Times New Roman" w:cs="Times New Roman"/>
          <w:sz w:val="27"/>
          <w:szCs w:val="27"/>
          <w:lang w:eastAsia="ru-RU"/>
        </w:rPr>
      </w:pPr>
      <w:r w:rsidRPr="00CA3168">
        <w:rPr>
          <w:rFonts w:ascii="Times New Roman" w:hAnsi="Times New Roman" w:cs="Times New Roman"/>
          <w:sz w:val="27"/>
          <w:szCs w:val="27"/>
          <w:lang w:eastAsia="ru-RU"/>
        </w:rPr>
        <w:t>9.5. Устанавливать стимулирующую надбавку с учетом качества выполняемой работы в первые три года работы согласно положения об оплате труда.</w:t>
      </w:r>
    </w:p>
    <w:p w:rsidR="00A5651B" w:rsidRPr="00CA3168" w:rsidRDefault="00A5651B" w:rsidP="00A5651B">
      <w:pPr>
        <w:pStyle w:val="a4"/>
        <w:rPr>
          <w:rFonts w:ascii="Times New Roman" w:hAnsi="Times New Roman" w:cs="Times New Roman"/>
          <w:sz w:val="27"/>
          <w:szCs w:val="27"/>
          <w:lang w:eastAsia="ru-RU"/>
        </w:rPr>
      </w:pPr>
      <w:r w:rsidRPr="00CA3168">
        <w:rPr>
          <w:rFonts w:ascii="Times New Roman" w:hAnsi="Times New Roman" w:cs="Times New Roman"/>
          <w:sz w:val="27"/>
          <w:szCs w:val="27"/>
          <w:lang w:eastAsia="ru-RU"/>
        </w:rPr>
        <w:t>9.6. Создавать условия для развития творческой активности молодёжи, содействовать участию молодых педагогов в конкурсах проф</w:t>
      </w:r>
      <w:r>
        <w:rPr>
          <w:rFonts w:ascii="Times New Roman" w:hAnsi="Times New Roman" w:cs="Times New Roman"/>
          <w:sz w:val="27"/>
          <w:szCs w:val="27"/>
          <w:lang w:eastAsia="ru-RU"/>
        </w:rPr>
        <w:t>ессионального мастерства («Сердце отдаю детям» и д</w:t>
      </w:r>
      <w:r w:rsidRPr="00CA3168">
        <w:rPr>
          <w:rFonts w:ascii="Times New Roman" w:hAnsi="Times New Roman" w:cs="Times New Roman"/>
          <w:sz w:val="27"/>
          <w:szCs w:val="27"/>
          <w:lang w:eastAsia="ru-RU"/>
        </w:rPr>
        <w:t>р.) и других мероприятиях по формированию позитивного имиджа и повышению социального статуса молодых педагогов.</w:t>
      </w:r>
    </w:p>
    <w:p w:rsidR="00A5651B" w:rsidRPr="00CA3168" w:rsidRDefault="00A5651B" w:rsidP="00A5651B">
      <w:pPr>
        <w:pStyle w:val="a4"/>
        <w:rPr>
          <w:rFonts w:ascii="Times New Roman" w:hAnsi="Times New Roman" w:cs="Times New Roman"/>
          <w:sz w:val="27"/>
          <w:szCs w:val="27"/>
          <w:lang w:eastAsia="ru-RU"/>
        </w:rPr>
      </w:pPr>
      <w:r w:rsidRPr="00CA3168">
        <w:rPr>
          <w:rFonts w:ascii="Times New Roman" w:hAnsi="Times New Roman" w:cs="Times New Roman"/>
          <w:sz w:val="27"/>
          <w:szCs w:val="27"/>
          <w:lang w:eastAsia="ru-RU"/>
        </w:rPr>
        <w:t>9.7. Способствовать активному обучению и постоянному совершенствованию профессиональной подготовки молодых специалистов с использованием образовательных и информационных технологий.</w:t>
      </w:r>
    </w:p>
    <w:p w:rsidR="00A5651B" w:rsidRPr="00CA3168" w:rsidRDefault="00A5651B" w:rsidP="00A5651B">
      <w:pPr>
        <w:pStyle w:val="a4"/>
        <w:rPr>
          <w:rFonts w:ascii="Times New Roman" w:hAnsi="Times New Roman" w:cs="Times New Roman"/>
          <w:sz w:val="27"/>
          <w:szCs w:val="27"/>
          <w:lang w:eastAsia="ru-RU"/>
        </w:rPr>
      </w:pPr>
      <w:r w:rsidRPr="00CA3168">
        <w:rPr>
          <w:rFonts w:ascii="Times New Roman" w:hAnsi="Times New Roman" w:cs="Times New Roman"/>
          <w:sz w:val="27"/>
          <w:szCs w:val="27"/>
          <w:lang w:eastAsia="ru-RU"/>
        </w:rPr>
        <w:t>9.18. Содействовать успешному прохождению аттестации молодых педагогов.</w:t>
      </w:r>
    </w:p>
    <w:p w:rsidR="00A5651B" w:rsidRPr="00CA3168" w:rsidRDefault="00A5651B" w:rsidP="00A5651B">
      <w:pPr>
        <w:pStyle w:val="a4"/>
        <w:rPr>
          <w:rFonts w:ascii="Times New Roman" w:hAnsi="Times New Roman" w:cs="Times New Roman"/>
          <w:sz w:val="27"/>
          <w:szCs w:val="27"/>
          <w:lang w:eastAsia="ru-RU"/>
        </w:rPr>
      </w:pPr>
      <w:r w:rsidRPr="00CA3168">
        <w:rPr>
          <w:rFonts w:ascii="Times New Roman" w:hAnsi="Times New Roman" w:cs="Times New Roman"/>
          <w:sz w:val="27"/>
          <w:szCs w:val="27"/>
          <w:lang w:eastAsia="ru-RU"/>
        </w:rPr>
        <w:t>9.9. Поддерживать молодёжный досуг, физкультурно-оздоровительную и спортивную работу.</w:t>
      </w:r>
    </w:p>
    <w:p w:rsidR="00A5651B" w:rsidRPr="00CA3168" w:rsidRDefault="00A5651B" w:rsidP="00A5651B">
      <w:pPr>
        <w:pStyle w:val="a4"/>
        <w:rPr>
          <w:rFonts w:ascii="Times New Roman" w:hAnsi="Times New Roman" w:cs="Times New Roman"/>
          <w:sz w:val="27"/>
          <w:szCs w:val="27"/>
          <w:lang w:eastAsia="ru-RU"/>
        </w:rPr>
      </w:pPr>
      <w:r w:rsidRPr="00CA3168">
        <w:rPr>
          <w:rFonts w:ascii="Times New Roman" w:hAnsi="Times New Roman" w:cs="Times New Roman"/>
          <w:sz w:val="27"/>
          <w:szCs w:val="27"/>
          <w:lang w:eastAsia="ru-RU"/>
        </w:rPr>
        <w:lastRenderedPageBreak/>
        <w:t>9.10. Проводить необходимые психологические тренинги, организовывать семинары, «круглые столы» по конкретным молодёжным проблемам и встречи со специалистами методических служб.</w:t>
      </w:r>
    </w:p>
    <w:p w:rsidR="00A5651B" w:rsidRPr="00CA3168" w:rsidRDefault="00A5651B" w:rsidP="00A5651B">
      <w:pPr>
        <w:pStyle w:val="a4"/>
        <w:rPr>
          <w:rFonts w:ascii="Times New Roman" w:hAnsi="Times New Roman" w:cs="Times New Roman"/>
          <w:sz w:val="27"/>
          <w:szCs w:val="27"/>
          <w:lang w:eastAsia="ru-RU"/>
        </w:rPr>
      </w:pPr>
      <w:r w:rsidRPr="00CA3168">
        <w:rPr>
          <w:rFonts w:ascii="Times New Roman" w:hAnsi="Times New Roman" w:cs="Times New Roman"/>
          <w:sz w:val="27"/>
          <w:szCs w:val="27"/>
          <w:lang w:eastAsia="ru-RU"/>
        </w:rPr>
        <w:t>9.11. Статус молодого специалиста имеют выпускники учреждений среднего и высшего профессионального образования в возрасте до 35 лет, впервые поступающие на работу в образовательное учреждение в соответствии с полученным уровнем профессионального образования после завершения профессионального обучения.</w:t>
      </w:r>
    </w:p>
    <w:p w:rsidR="00A5651B" w:rsidRPr="00CA3168" w:rsidRDefault="00A5651B" w:rsidP="00A5651B">
      <w:pPr>
        <w:pStyle w:val="a4"/>
        <w:rPr>
          <w:rFonts w:ascii="Times New Roman" w:hAnsi="Times New Roman" w:cs="Times New Roman"/>
          <w:sz w:val="27"/>
          <w:szCs w:val="27"/>
          <w:lang w:eastAsia="ru-RU"/>
        </w:rPr>
      </w:pPr>
      <w:r w:rsidRPr="00CA3168">
        <w:rPr>
          <w:rFonts w:ascii="Times New Roman" w:hAnsi="Times New Roman" w:cs="Times New Roman"/>
          <w:sz w:val="27"/>
          <w:szCs w:val="27"/>
          <w:lang w:eastAsia="ru-RU"/>
        </w:rPr>
        <w:t>9.12.1. Статус молодого специалиста действует в течение пяти лет.</w:t>
      </w:r>
    </w:p>
    <w:p w:rsidR="00A5651B" w:rsidRPr="00CA3168" w:rsidRDefault="00A5651B" w:rsidP="00A5651B">
      <w:pPr>
        <w:pStyle w:val="a4"/>
        <w:rPr>
          <w:rFonts w:ascii="Times New Roman" w:hAnsi="Times New Roman" w:cs="Times New Roman"/>
          <w:sz w:val="27"/>
          <w:szCs w:val="27"/>
          <w:lang w:eastAsia="ru-RU"/>
        </w:rPr>
      </w:pPr>
      <w:r w:rsidRPr="00CA3168">
        <w:rPr>
          <w:rFonts w:ascii="Times New Roman" w:hAnsi="Times New Roman" w:cs="Times New Roman"/>
          <w:sz w:val="27"/>
          <w:szCs w:val="27"/>
          <w:lang w:eastAsia="ru-RU"/>
        </w:rPr>
        <w:t>9.12.2. Статус молодого специалиста также распространяется на работника, имевшего трудовой стаж до завершения обучения в организациях высшего образования, профессиональных образовательных организациях.</w:t>
      </w:r>
    </w:p>
    <w:p w:rsidR="00A5651B" w:rsidRPr="00CA3168" w:rsidRDefault="00A5651B" w:rsidP="00A5651B">
      <w:pPr>
        <w:pStyle w:val="a4"/>
        <w:rPr>
          <w:rFonts w:ascii="Times New Roman" w:hAnsi="Times New Roman" w:cs="Times New Roman"/>
          <w:sz w:val="27"/>
          <w:szCs w:val="27"/>
          <w:lang w:eastAsia="ru-RU"/>
        </w:rPr>
      </w:pPr>
      <w:r w:rsidRPr="00CA3168">
        <w:rPr>
          <w:rFonts w:ascii="Times New Roman" w:hAnsi="Times New Roman" w:cs="Times New Roman"/>
          <w:sz w:val="27"/>
          <w:szCs w:val="27"/>
          <w:lang w:eastAsia="ru-RU"/>
        </w:rPr>
        <w:t>9.12.3. Статус молодого специалиста сохраняется и срок действия продлевается в следующих случаях:</w:t>
      </w:r>
    </w:p>
    <w:p w:rsidR="00A5651B" w:rsidRPr="00CA3168" w:rsidRDefault="00A5651B" w:rsidP="00A5651B">
      <w:pPr>
        <w:pStyle w:val="a4"/>
        <w:rPr>
          <w:rFonts w:ascii="Times New Roman" w:hAnsi="Times New Roman" w:cs="Times New Roman"/>
          <w:sz w:val="27"/>
          <w:szCs w:val="27"/>
          <w:lang w:eastAsia="ru-RU"/>
        </w:rPr>
      </w:pPr>
      <w:r w:rsidRPr="00CA3168">
        <w:rPr>
          <w:rFonts w:ascii="Times New Roman" w:hAnsi="Times New Roman" w:cs="Times New Roman"/>
          <w:sz w:val="27"/>
          <w:szCs w:val="27"/>
          <w:lang w:eastAsia="ru-RU"/>
        </w:rPr>
        <w:t>- призыва лица на военную службу или направление его на заменяющую ее альтернативную службу;</w:t>
      </w:r>
    </w:p>
    <w:p w:rsidR="00A5651B" w:rsidRPr="00CA3168" w:rsidRDefault="00A5651B" w:rsidP="00A5651B">
      <w:pPr>
        <w:pStyle w:val="a4"/>
        <w:rPr>
          <w:rFonts w:ascii="Times New Roman" w:hAnsi="Times New Roman" w:cs="Times New Roman"/>
          <w:sz w:val="27"/>
          <w:szCs w:val="27"/>
          <w:lang w:eastAsia="ru-RU"/>
        </w:rPr>
      </w:pPr>
      <w:r w:rsidRPr="00CA3168">
        <w:rPr>
          <w:rFonts w:ascii="Times New Roman" w:hAnsi="Times New Roman" w:cs="Times New Roman"/>
          <w:sz w:val="27"/>
          <w:szCs w:val="27"/>
          <w:lang w:eastAsia="ru-RU"/>
        </w:rPr>
        <w:t>- перехода работника в другую организацию сферы образования Липецкой области;</w:t>
      </w:r>
    </w:p>
    <w:p w:rsidR="00A5651B" w:rsidRPr="00CA3168" w:rsidRDefault="00A5651B" w:rsidP="00A5651B">
      <w:pPr>
        <w:pStyle w:val="a4"/>
        <w:rPr>
          <w:rFonts w:ascii="Times New Roman" w:hAnsi="Times New Roman" w:cs="Times New Roman"/>
          <w:sz w:val="27"/>
          <w:szCs w:val="27"/>
          <w:lang w:eastAsia="ru-RU"/>
        </w:rPr>
      </w:pPr>
      <w:r w:rsidRPr="00CA3168">
        <w:rPr>
          <w:rFonts w:ascii="Times New Roman" w:hAnsi="Times New Roman" w:cs="Times New Roman"/>
          <w:sz w:val="27"/>
          <w:szCs w:val="27"/>
          <w:lang w:eastAsia="ru-RU"/>
        </w:rPr>
        <w:t>- приостановки трудовой деятельности на период обучения в очной аспирантуре на срок не более трех лет;</w:t>
      </w:r>
    </w:p>
    <w:p w:rsidR="00A5651B" w:rsidRPr="003E4E6E" w:rsidRDefault="00A5651B" w:rsidP="00A5651B">
      <w:pPr>
        <w:pStyle w:val="a4"/>
        <w:rPr>
          <w:rFonts w:ascii="Times New Roman" w:hAnsi="Times New Roman" w:cs="Times New Roman"/>
          <w:sz w:val="27"/>
          <w:szCs w:val="27"/>
          <w:lang w:eastAsia="ru-RU"/>
        </w:rPr>
      </w:pPr>
      <w:r w:rsidRPr="00CA3168">
        <w:rPr>
          <w:rFonts w:ascii="Times New Roman" w:hAnsi="Times New Roman" w:cs="Times New Roman"/>
          <w:sz w:val="27"/>
          <w:szCs w:val="27"/>
          <w:lang w:eastAsia="ru-RU"/>
        </w:rPr>
        <w:t>- нахождения в отпуске по уходу за ребенком до трех лет.</w:t>
      </w:r>
    </w:p>
    <w:p w:rsidR="00A5651B" w:rsidRPr="003E4E6E" w:rsidRDefault="00A5651B" w:rsidP="00A5651B">
      <w:pPr>
        <w:keepNex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40" w:lineRule="auto"/>
        <w:ind w:left="-142" w:firstLine="502"/>
        <w:jc w:val="center"/>
        <w:outlineLvl w:val="3"/>
        <w:rPr>
          <w:rFonts w:ascii="Times New Roman" w:eastAsia="Times New Roman" w:hAnsi="Times New Roman" w:cs="Times New Roman"/>
          <w:b/>
          <w:bCs/>
          <w:sz w:val="27"/>
          <w:szCs w:val="27"/>
          <w:lang w:eastAsia="ru-RU"/>
        </w:rPr>
      </w:pPr>
      <w:r w:rsidRPr="008A7990">
        <w:rPr>
          <w:rFonts w:ascii="Times New Roman" w:eastAsia="Times New Roman" w:hAnsi="Times New Roman" w:cs="Times New Roman"/>
          <w:b/>
          <w:bCs/>
          <w:sz w:val="27"/>
          <w:szCs w:val="27"/>
          <w:lang w:eastAsia="ru-RU"/>
        </w:rPr>
        <w:t>Х.  ГА</w:t>
      </w:r>
      <w:r>
        <w:rPr>
          <w:rFonts w:ascii="Times New Roman" w:eastAsia="Times New Roman" w:hAnsi="Times New Roman" w:cs="Times New Roman"/>
          <w:b/>
          <w:bCs/>
          <w:sz w:val="27"/>
          <w:szCs w:val="27"/>
          <w:lang w:eastAsia="ru-RU"/>
        </w:rPr>
        <w:t>РАНТИИ ПРОФСОЮЗНОЙ ДЕЯТЕЛЬНОСТИ</w:t>
      </w: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10. В целях создания условий для эффективной деятельности первичной профсоюзной организации и её выборных органов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и нормативными правовыми актами Липецкой области, соглашениями, настоящим коллективным договором </w:t>
      </w:r>
      <w:r w:rsidRPr="008A7990">
        <w:rPr>
          <w:rFonts w:ascii="Times New Roman" w:eastAsia="Times New Roman" w:hAnsi="Times New Roman" w:cs="Times New Roman"/>
          <w:b/>
          <w:sz w:val="27"/>
          <w:szCs w:val="27"/>
          <w:lang w:eastAsia="ru-RU"/>
        </w:rPr>
        <w:t>работодатель:</w:t>
      </w: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10.1.  Включает по поручению работников представителей профкома в состав членов коллегиальных органов управления учреждением.</w:t>
      </w: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10.2. Предоставляет профкому помещения как для постоянной работы, так и для проведения заседаний, собраний, конференций, приобретения и хранения документов, а также предоставляет возможность размещения информации профкома в доступном для всех работников месте.</w:t>
      </w: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10.3. Предоставляет профкому в бесплатное пользование необходимые для его деятельности  оборудование, транспортные средства, средства связи, компьютерную  и оргтехнику.</w:t>
      </w: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10.4. Осуществляет техническое обслуживание оргтехники и компьютеров, множительной техники, необходимой для деятельности профкома, а также осуществляет хозяйственное содержание, ремонт, отопление, освещение, уборку и охрану помещения, выделенного профкому для постоянной работы. </w:t>
      </w: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10.5. Способствует осуществлению правовыми и техническими инспекторами труда обкома (горкома, райкома) Профс</w:t>
      </w:r>
      <w:r>
        <w:rPr>
          <w:rFonts w:ascii="Times New Roman" w:eastAsia="Times New Roman" w:hAnsi="Times New Roman" w:cs="Times New Roman"/>
          <w:sz w:val="27"/>
          <w:szCs w:val="27"/>
          <w:lang w:eastAsia="ru-RU"/>
        </w:rPr>
        <w:t xml:space="preserve">оюза, в том числе внештатными, </w:t>
      </w:r>
      <w:r w:rsidRPr="008A7990">
        <w:rPr>
          <w:rFonts w:ascii="Times New Roman" w:eastAsia="Times New Roman" w:hAnsi="Times New Roman" w:cs="Times New Roman"/>
          <w:sz w:val="27"/>
          <w:szCs w:val="27"/>
          <w:lang w:eastAsia="ru-RU"/>
        </w:rPr>
        <w:t xml:space="preserve">контроля за соблюдением трудового законодательства в </w:t>
      </w:r>
      <w:r w:rsidRPr="008A7990">
        <w:rPr>
          <w:rFonts w:ascii="Times New Roman" w:eastAsia="Times New Roman" w:hAnsi="Times New Roman" w:cs="Times New Roman"/>
          <w:sz w:val="27"/>
          <w:szCs w:val="27"/>
          <w:lang w:eastAsia="ru-RU"/>
        </w:rPr>
        <w:lastRenderedPageBreak/>
        <w:t>учреждении в соответствии с действующим законодательством и Положениями об инспекциях.</w:t>
      </w: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10.6. Предоставляет профкому по его запросу информацию, сведения и разъяснения по вопросам условий труда, заработной платы и другим социально-экономическим вопросам.</w:t>
      </w: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142" w:firstLine="502"/>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10.7. Обеспечивает ежемесячное и бесплатное перечисление членских профсоюзных взносов из заработной платы работников на счет профсоюзной организации. Перечисление</w:t>
      </w:r>
      <w:r>
        <w:rPr>
          <w:rFonts w:ascii="Times New Roman" w:eastAsia="Times New Roman" w:hAnsi="Times New Roman" w:cs="Times New Roman"/>
          <w:sz w:val="27"/>
          <w:szCs w:val="27"/>
          <w:lang w:eastAsia="ru-RU"/>
        </w:rPr>
        <w:t xml:space="preserve"> средств производится в полном </w:t>
      </w:r>
      <w:r w:rsidRPr="008A7990">
        <w:rPr>
          <w:rFonts w:ascii="Times New Roman" w:eastAsia="Times New Roman" w:hAnsi="Times New Roman" w:cs="Times New Roman"/>
          <w:sz w:val="27"/>
          <w:szCs w:val="27"/>
          <w:lang w:eastAsia="ru-RU"/>
        </w:rPr>
        <w:t>объеме  с расчётного  счета  учреждения одновременно с выдачей банком средств на заработную плату в соответствии с платёжными поручениями учреждения.</w:t>
      </w: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502"/>
        <w:jc w:val="both"/>
        <w:rPr>
          <w:rFonts w:ascii="Times New Roman" w:eastAsia="MS Mincho" w:hAnsi="Times New Roman" w:cs="Times New Roman"/>
          <w:sz w:val="27"/>
          <w:szCs w:val="27"/>
          <w:lang w:eastAsia="ru-RU"/>
        </w:rPr>
      </w:pPr>
      <w:r w:rsidRPr="008A7990">
        <w:rPr>
          <w:rFonts w:ascii="Times New Roman" w:eastAsia="Times New Roman" w:hAnsi="Times New Roman" w:cs="Times New Roman"/>
          <w:sz w:val="27"/>
          <w:szCs w:val="27"/>
          <w:lang w:eastAsia="ru-RU"/>
        </w:rPr>
        <w:t>10.8.</w:t>
      </w:r>
      <w:r w:rsidRPr="008A7990">
        <w:rPr>
          <w:rFonts w:ascii="Times New Roman" w:eastAsia="MS Mincho" w:hAnsi="Times New Roman" w:cs="Times New Roman"/>
          <w:sz w:val="27"/>
          <w:szCs w:val="27"/>
          <w:lang w:eastAsia="ru-RU"/>
        </w:rPr>
        <w:t xml:space="preserve"> Освобождает от основной работы с сохранением среднего заработка  для  выполнения общественных обязанностей в интересах коллектива, в создаваемых в учреждении комитетах (комиссиях), членов профкома, уполномоченных по охране труда профкома, председателя первичной профсоюзной организации.         </w:t>
      </w:r>
    </w:p>
    <w:p w:rsidR="00A5651B" w:rsidRPr="008A7990" w:rsidRDefault="00A5651B" w:rsidP="00A5651B">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firstLine="502"/>
        <w:jc w:val="both"/>
        <w:rPr>
          <w:rFonts w:ascii="Times New Roman" w:eastAsia="MS Mincho" w:hAnsi="Times New Roman" w:cs="Times New Roman"/>
          <w:sz w:val="27"/>
          <w:szCs w:val="27"/>
          <w:lang w:eastAsia="ru-RU"/>
        </w:rPr>
      </w:pPr>
      <w:r w:rsidRPr="008A7990">
        <w:rPr>
          <w:rFonts w:ascii="Times New Roman" w:eastAsia="Times New Roman" w:hAnsi="Times New Roman" w:cs="Times New Roman"/>
          <w:sz w:val="27"/>
          <w:szCs w:val="27"/>
          <w:lang w:eastAsia="ru-RU"/>
        </w:rPr>
        <w:t>10.9.</w:t>
      </w:r>
      <w:r w:rsidRPr="008A7990">
        <w:rPr>
          <w:rFonts w:ascii="Times New Roman" w:eastAsia="MS Mincho" w:hAnsi="Times New Roman" w:cs="Times New Roman"/>
          <w:sz w:val="27"/>
          <w:szCs w:val="27"/>
          <w:lang w:eastAsia="ru-RU"/>
        </w:rPr>
        <w:t xml:space="preserve">  Освобождает от работы с сохранением среднего заработка членов профкома на время участия в работе съездов, конференций, пленумов, президиумов, </w:t>
      </w:r>
      <w:r w:rsidRPr="008A7990">
        <w:rPr>
          <w:rFonts w:ascii="Times New Roman" w:eastAsia="Times New Roman" w:hAnsi="Times New Roman" w:cs="Times New Roman"/>
          <w:sz w:val="27"/>
          <w:szCs w:val="27"/>
          <w:lang w:eastAsia="ru-RU"/>
        </w:rPr>
        <w:t>краткосрочной профсоюзной учебы,</w:t>
      </w:r>
      <w:r w:rsidRPr="008A7990">
        <w:rPr>
          <w:rFonts w:ascii="Times New Roman" w:eastAsia="MS Mincho" w:hAnsi="Times New Roman" w:cs="Times New Roman"/>
          <w:sz w:val="27"/>
          <w:szCs w:val="27"/>
          <w:lang w:eastAsia="ru-RU"/>
        </w:rPr>
        <w:t xml:space="preserve"> собраний, созываемых Профсоюзом. </w:t>
      </w: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10.10.</w:t>
      </w:r>
      <w:r w:rsidRPr="008A7990">
        <w:rPr>
          <w:rFonts w:ascii="Times New Roman" w:eastAsia="MS Mincho" w:hAnsi="Times New Roman" w:cs="Times New Roman"/>
          <w:sz w:val="27"/>
          <w:szCs w:val="27"/>
          <w:lang w:eastAsia="ru-RU"/>
        </w:rPr>
        <w:t xml:space="preserve"> </w:t>
      </w:r>
      <w:r w:rsidRPr="008A7990">
        <w:rPr>
          <w:rFonts w:ascii="Times New Roman" w:eastAsia="Times New Roman" w:hAnsi="Times New Roman" w:cs="Times New Roman"/>
          <w:sz w:val="27"/>
          <w:szCs w:val="27"/>
          <w:lang w:eastAsia="ru-RU"/>
        </w:rPr>
        <w:t>Увольнение по основаниям, предусмотренным пунктом 2, 3 или 5 части 1 статьи 81 Трудового кодекса РФ, председателя выборного органа первичной профсоюзной организации и его заместителей, не освобожденных от основной работы, производит в порядке установленным ст.374 Трудового кодекса РФ.</w:t>
      </w: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502"/>
        <w:jc w:val="both"/>
        <w:rPr>
          <w:rFonts w:ascii="Times New Roman" w:eastAsia="MS Mincho"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10.11. Признавая работу на выборной должности председателя </w:t>
      </w:r>
      <w:r w:rsidRPr="008A7990">
        <w:rPr>
          <w:rFonts w:ascii="Times New Roman" w:eastAsia="MS Mincho" w:hAnsi="Times New Roman" w:cs="Times New Roman"/>
          <w:sz w:val="27"/>
          <w:szCs w:val="27"/>
          <w:lang w:eastAsia="ru-RU"/>
        </w:rPr>
        <w:t>первичной профсоюзной организации и в составе профкома значимой, устанавливает ежемесячную стимулирующую надбавку из фонда оплаты труда за личный вклад в общие результаты деятельности учреждения, участие в подготовке и организации социально-значимых мероприятий и др. в размере.</w:t>
      </w: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MS Mincho" w:hAnsi="Times New Roman" w:cs="Times New Roman"/>
          <w:sz w:val="27"/>
          <w:szCs w:val="27"/>
          <w:lang w:eastAsia="ru-RU"/>
        </w:rPr>
        <w:t>10.12. Предоставляет ежегодно в каникулярное время дополнительный оплачиваемый отпуск председателю первичной профсоюзной организации в количестве трёх календарных дней.</w:t>
      </w:r>
    </w:p>
    <w:p w:rsidR="00A5651B"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502"/>
        <w:jc w:val="both"/>
        <w:rPr>
          <w:rFonts w:ascii="Times New Roman" w:eastAsia="Times New Roman" w:hAnsi="Times New Roman" w:cs="Times New Roman"/>
          <w:sz w:val="27"/>
          <w:szCs w:val="27"/>
          <w:lang w:eastAsia="ru-RU"/>
        </w:rPr>
      </w:pPr>
    </w:p>
    <w:p w:rsidR="00A5651B"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502"/>
        <w:jc w:val="both"/>
        <w:rPr>
          <w:rFonts w:ascii="Times New Roman" w:eastAsia="Times New Roman" w:hAnsi="Times New Roman" w:cs="Times New Roman"/>
          <w:sz w:val="27"/>
          <w:szCs w:val="27"/>
          <w:lang w:eastAsia="ru-RU"/>
        </w:rPr>
      </w:pP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502"/>
        <w:jc w:val="both"/>
        <w:rPr>
          <w:rFonts w:ascii="Times New Roman" w:eastAsia="Times New Roman" w:hAnsi="Times New Roman" w:cs="Times New Roman"/>
          <w:b/>
          <w:sz w:val="27"/>
          <w:szCs w:val="27"/>
          <w:lang w:eastAsia="ru-RU"/>
        </w:rPr>
      </w:pPr>
      <w:r w:rsidRPr="008A7990">
        <w:rPr>
          <w:rFonts w:ascii="Times New Roman" w:eastAsia="Times New Roman" w:hAnsi="Times New Roman" w:cs="Times New Roman"/>
          <w:sz w:val="27"/>
          <w:szCs w:val="27"/>
          <w:lang w:eastAsia="ru-RU"/>
        </w:rPr>
        <w:t>10.13.</w:t>
      </w:r>
      <w:r w:rsidRPr="008A7990">
        <w:rPr>
          <w:rFonts w:ascii="Times New Roman" w:eastAsia="Times New Roman" w:hAnsi="Times New Roman" w:cs="Times New Roman"/>
          <w:b/>
          <w:sz w:val="27"/>
          <w:szCs w:val="27"/>
          <w:lang w:eastAsia="ru-RU"/>
        </w:rPr>
        <w:t xml:space="preserve"> Стороны подтверждают:</w:t>
      </w: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502"/>
        <w:contextualSpacing/>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iCs/>
          <w:sz w:val="27"/>
          <w:szCs w:val="27"/>
          <w:lang w:eastAsia="ru-RU"/>
        </w:rPr>
        <w:t xml:space="preserve">- члены </w:t>
      </w:r>
      <w:r w:rsidRPr="008A7990">
        <w:rPr>
          <w:rFonts w:ascii="Times New Roman" w:eastAsia="Times New Roman" w:hAnsi="Times New Roman" w:cs="Times New Roman"/>
          <w:sz w:val="27"/>
          <w:szCs w:val="27"/>
          <w:lang w:eastAsia="ru-RU"/>
        </w:rPr>
        <w:t>профкома, участвующие в коллективных переговорах, в период их ведения не могут быть без предварительного согласия профкома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lastRenderedPageBreak/>
        <w:t xml:space="preserve">10.13.1. 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 </w:t>
      </w: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502"/>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10.13.2. Принимают необходимые меры по недопущению вмешательства  органа  управления  образованием,  представителей работодателя  в  практическую деятельность профсоюзной организации и профкома,  затрудняющего осуществление ими уставных задач. </w:t>
      </w: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142" w:firstLine="502"/>
        <w:rPr>
          <w:rFonts w:ascii="Times New Roman" w:eastAsia="Times New Roman" w:hAnsi="Times New Roman" w:cs="Times New Roman"/>
          <w:sz w:val="27"/>
          <w:szCs w:val="27"/>
          <w:lang w:eastAsia="ru-RU"/>
        </w:rPr>
      </w:pP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502"/>
        <w:jc w:val="center"/>
        <w:rPr>
          <w:rFonts w:ascii="Times New Roman" w:eastAsia="MS Mincho" w:hAnsi="Times New Roman" w:cs="Times New Roman"/>
          <w:b/>
          <w:sz w:val="27"/>
          <w:szCs w:val="27"/>
          <w:lang w:eastAsia="ru-RU"/>
        </w:rPr>
      </w:pPr>
      <w:r w:rsidRPr="008A7990">
        <w:rPr>
          <w:rFonts w:ascii="Times New Roman" w:eastAsia="MS Mincho" w:hAnsi="Times New Roman" w:cs="Times New Roman"/>
          <w:b/>
          <w:sz w:val="27"/>
          <w:szCs w:val="27"/>
          <w:lang w:val="en-US" w:eastAsia="ru-RU"/>
        </w:rPr>
        <w:t>X</w:t>
      </w:r>
      <w:r w:rsidRPr="008A7990">
        <w:rPr>
          <w:rFonts w:ascii="Times New Roman" w:eastAsia="Times New Roman" w:hAnsi="Times New Roman" w:cs="Times New Roman"/>
          <w:b/>
          <w:sz w:val="27"/>
          <w:szCs w:val="27"/>
          <w:lang w:val="en-US" w:eastAsia="ru-RU"/>
        </w:rPr>
        <w:t>I</w:t>
      </w:r>
      <w:r w:rsidRPr="008A7990">
        <w:rPr>
          <w:rFonts w:ascii="Times New Roman" w:eastAsia="MS Mincho" w:hAnsi="Times New Roman" w:cs="Times New Roman"/>
          <w:b/>
          <w:sz w:val="27"/>
          <w:szCs w:val="27"/>
          <w:lang w:eastAsia="ru-RU"/>
        </w:rPr>
        <w:t>. КОНТРОЛЬ ЗА ВЫП</w:t>
      </w:r>
      <w:r>
        <w:rPr>
          <w:rFonts w:ascii="Times New Roman" w:eastAsia="MS Mincho" w:hAnsi="Times New Roman" w:cs="Times New Roman"/>
          <w:b/>
          <w:sz w:val="27"/>
          <w:szCs w:val="27"/>
          <w:lang w:eastAsia="ru-RU"/>
        </w:rPr>
        <w:t>ОЛНЕНИЕМ КОЛЛЕКТИВНОГО ДОГОВОРА</w:t>
      </w:r>
    </w:p>
    <w:p w:rsidR="00A5651B" w:rsidRPr="008A7990" w:rsidRDefault="00A5651B" w:rsidP="00A5651B">
      <w:pPr>
        <w:pStyle w:val="a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11.1. Контроль за выполнением настоящего коллективного договора осуществляется сторонами и их представителями, выборным органом территориальной профсоюзной организации Усманской районной организации Общероссийского Профсоюза образования.</w:t>
      </w:r>
    </w:p>
    <w:p w:rsidR="00A5651B" w:rsidRPr="008A7990" w:rsidRDefault="00A5651B" w:rsidP="00A5651B">
      <w:pPr>
        <w:pStyle w:val="a5"/>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7"/>
          <w:szCs w:val="27"/>
          <w:lang w:eastAsia="ru-RU"/>
        </w:rPr>
      </w:pPr>
      <w:r w:rsidRPr="008A7990">
        <w:rPr>
          <w:rFonts w:ascii="Times New Roman" w:eastAsia="Times New Roman" w:hAnsi="Times New Roman" w:cs="Times New Roman"/>
          <w:sz w:val="27"/>
          <w:szCs w:val="27"/>
          <w:lang w:eastAsia="ru-RU"/>
        </w:rPr>
        <w:t xml:space="preserve"> 11.2. Информация о выполнении коллективного договора ежегодно рассматривается на общем собрании работников учреждения и представляется в выборный орган территориальной профсоюзной организации Усманской районной организации Общероссийского Профсоюза образования.</w:t>
      </w: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7"/>
          <w:szCs w:val="27"/>
          <w:lang w:eastAsia="ru-RU"/>
        </w:rPr>
      </w:pPr>
      <w:r w:rsidRPr="008A7990">
        <w:rPr>
          <w:rFonts w:ascii="Times New Roman" w:eastAsia="MS Mincho" w:hAnsi="Times New Roman" w:cs="Times New Roman"/>
          <w:sz w:val="27"/>
          <w:szCs w:val="27"/>
          <w:lang w:eastAsia="ru-RU"/>
        </w:rPr>
        <w:t xml:space="preserve">и  </w:t>
      </w:r>
      <w:r w:rsidRPr="008A7990">
        <w:rPr>
          <w:rFonts w:ascii="Times New Roman" w:eastAsia="Times New Roman" w:hAnsi="Times New Roman" w:cs="Times New Roman"/>
          <w:sz w:val="27"/>
          <w:szCs w:val="27"/>
          <w:lang w:eastAsia="ru-RU"/>
        </w:rPr>
        <w:t>комитет по образованию администрации Усманского муниципального района.</w:t>
      </w: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eastAsia="Times New Roman" w:hAnsi="Times New Roman" w:cs="Times New Roman"/>
          <w:b/>
          <w:sz w:val="27"/>
          <w:szCs w:val="27"/>
          <w:lang w:eastAsia="ru-RU"/>
        </w:rPr>
      </w:pPr>
      <w:r w:rsidRPr="008A7990">
        <w:rPr>
          <w:rFonts w:ascii="Times New Roman" w:eastAsia="Times New Roman" w:hAnsi="Times New Roman" w:cs="Times New Roman"/>
          <w:sz w:val="27"/>
          <w:szCs w:val="27"/>
          <w:lang w:eastAsia="ru-RU"/>
        </w:rPr>
        <w:t xml:space="preserve">  11.3. Представители сторон несут </w:t>
      </w:r>
      <w:r>
        <w:rPr>
          <w:rFonts w:ascii="Times New Roman" w:eastAsia="Times New Roman" w:hAnsi="Times New Roman" w:cs="Times New Roman"/>
          <w:sz w:val="27"/>
          <w:szCs w:val="27"/>
          <w:lang w:eastAsia="ru-RU"/>
        </w:rPr>
        <w:t>ответственность за уклонение от</w:t>
      </w:r>
      <w:r w:rsidRPr="008A7990">
        <w:rPr>
          <w:rFonts w:ascii="Times New Roman" w:eastAsia="Times New Roman" w:hAnsi="Times New Roman" w:cs="Times New Roman"/>
          <w:sz w:val="27"/>
          <w:szCs w:val="27"/>
          <w:lang w:eastAsia="ru-RU"/>
        </w:rPr>
        <w:t xml:space="preserve"> участия в коллективных переговорах по заключению, изменению коллективного договора, непредставление информации, необходимой для ведения коллективных переговоров и осуществления контроля за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eastAsia="Times New Roman" w:hAnsi="Times New Roman" w:cs="Times New Roman"/>
          <w:i/>
          <w:iCs/>
          <w:sz w:val="27"/>
          <w:szCs w:val="27"/>
          <w:lang w:eastAsia="ru-RU"/>
        </w:rPr>
      </w:pPr>
      <w:r w:rsidRPr="008A7990">
        <w:rPr>
          <w:rFonts w:ascii="Times New Roman" w:eastAsia="Times New Roman" w:hAnsi="Times New Roman" w:cs="Times New Roman"/>
          <w:sz w:val="27"/>
          <w:szCs w:val="27"/>
          <w:lang w:eastAsia="ru-RU"/>
        </w:rPr>
        <w:t xml:space="preserve"> 11.4. Стороны пришли к согласию, что в период действия коллективного договора все возникающие разногласия и конфликты принимаются и рассматриваются в 15-тидневный срок.</w:t>
      </w:r>
    </w:p>
    <w:p w:rsidR="00A5651B" w:rsidRPr="008A7990" w:rsidRDefault="00A5651B" w:rsidP="00A5651B">
      <w:pPr>
        <w:keepNex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40" w:lineRule="auto"/>
        <w:jc w:val="center"/>
        <w:outlineLvl w:val="3"/>
        <w:rPr>
          <w:rFonts w:ascii="Times New Roman" w:eastAsia="MS Mincho" w:hAnsi="Times New Roman" w:cs="Times New Roman"/>
          <w:b/>
          <w:bCs/>
          <w:sz w:val="27"/>
          <w:szCs w:val="27"/>
          <w:lang w:eastAsia="ru-RU"/>
        </w:rPr>
      </w:pP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eastAsia="Times New Roman" w:hAnsi="Times New Roman" w:cs="Times New Roman"/>
          <w:sz w:val="27"/>
          <w:szCs w:val="27"/>
          <w:lang w:eastAsia="ru-RU"/>
        </w:rPr>
      </w:pPr>
    </w:p>
    <w:p w:rsidR="00A5651B" w:rsidRPr="008A7990" w:rsidRDefault="00A5651B" w:rsidP="00A5651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7"/>
          <w:szCs w:val="27"/>
          <w:lang w:eastAsia="ru-RU"/>
        </w:rPr>
      </w:pPr>
    </w:p>
    <w:p w:rsidR="00A5651B" w:rsidRPr="008A7990" w:rsidRDefault="00A5651B" w:rsidP="00A5651B">
      <w:pPr>
        <w:rPr>
          <w:sz w:val="27"/>
          <w:szCs w:val="27"/>
        </w:rPr>
      </w:pPr>
    </w:p>
    <w:p w:rsidR="00A5651B" w:rsidRDefault="00A5651B"/>
    <w:sectPr w:rsidR="00A5651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Consolas">
    <w:charset w:val="CC"/>
    <w:family w:val="modern"/>
    <w:pitch w:val="fixed"/>
    <w:sig w:usb0="E10002FF" w:usb1="4000FCFF" w:usb2="00000009" w:usb3="00000000" w:csb0="0000019F" w:csb1="00000000"/>
  </w:font>
  <w:font w:name="Andale Sans UI">
    <w:altName w:val="Arial Unicode MS"/>
    <w:charset w:val="80"/>
    <w:family w:val="auto"/>
    <w:pitch w:val="variable"/>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1D3A"/>
    <w:multiLevelType w:val="hybridMultilevel"/>
    <w:tmpl w:val="F65CBAEA"/>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8E2078D"/>
    <w:multiLevelType w:val="hybridMultilevel"/>
    <w:tmpl w:val="BAD0513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9FD55A4"/>
    <w:multiLevelType w:val="hybridMultilevel"/>
    <w:tmpl w:val="92E629F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0720F6E"/>
    <w:multiLevelType w:val="hybridMultilevel"/>
    <w:tmpl w:val="9796E48C"/>
    <w:lvl w:ilvl="0" w:tplc="04190005">
      <w:start w:val="1"/>
      <w:numFmt w:val="bullet"/>
      <w:lvlText w:val=""/>
      <w:lvlJc w:val="left"/>
      <w:pPr>
        <w:ind w:left="1230" w:hanging="360"/>
      </w:pPr>
      <w:rPr>
        <w:rFonts w:ascii="Wingdings" w:hAnsi="Wingdings"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 w15:restartNumberingAfterBreak="0">
    <w:nsid w:val="15510B90"/>
    <w:multiLevelType w:val="hybridMultilevel"/>
    <w:tmpl w:val="50C062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DF26B1"/>
    <w:multiLevelType w:val="hybridMultilevel"/>
    <w:tmpl w:val="1968FB2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282899"/>
    <w:multiLevelType w:val="hybridMultilevel"/>
    <w:tmpl w:val="043AA0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8766F3"/>
    <w:multiLevelType w:val="hybridMultilevel"/>
    <w:tmpl w:val="1B8AD95C"/>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 w15:restartNumberingAfterBreak="0">
    <w:nsid w:val="40B7727E"/>
    <w:multiLevelType w:val="hybridMultilevel"/>
    <w:tmpl w:val="E0663A5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5465614A"/>
    <w:multiLevelType w:val="hybridMultilevel"/>
    <w:tmpl w:val="D2327534"/>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55BB33AE"/>
    <w:multiLevelType w:val="hybridMultilevel"/>
    <w:tmpl w:val="ACD4EADC"/>
    <w:lvl w:ilvl="0" w:tplc="04190005">
      <w:start w:val="1"/>
      <w:numFmt w:val="bullet"/>
      <w:lvlText w:val=""/>
      <w:lvlJc w:val="left"/>
      <w:pPr>
        <w:ind w:left="660" w:hanging="360"/>
      </w:pPr>
      <w:rPr>
        <w:rFonts w:ascii="Wingdings" w:hAnsi="Wingdings" w:hint="default"/>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12" w15:restartNumberingAfterBreak="0">
    <w:nsid w:val="591B2C39"/>
    <w:multiLevelType w:val="hybridMultilevel"/>
    <w:tmpl w:val="03AA147C"/>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3" w15:restartNumberingAfterBreak="0">
    <w:nsid w:val="6CDF77E1"/>
    <w:multiLevelType w:val="hybridMultilevel"/>
    <w:tmpl w:val="740C7010"/>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abstractNum w:abstractNumId="15" w15:restartNumberingAfterBreak="0">
    <w:nsid w:val="74FB1449"/>
    <w:multiLevelType w:val="hybridMultilevel"/>
    <w:tmpl w:val="229E7AC4"/>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6"/>
  </w:num>
  <w:num w:numId="2">
    <w:abstractNumId w:val="14"/>
  </w:num>
  <w:num w:numId="3">
    <w:abstractNumId w:val="0"/>
  </w:num>
  <w:num w:numId="4">
    <w:abstractNumId w:val="9"/>
  </w:num>
  <w:num w:numId="5">
    <w:abstractNumId w:val="1"/>
  </w:num>
  <w:num w:numId="6">
    <w:abstractNumId w:val="4"/>
  </w:num>
  <w:num w:numId="7">
    <w:abstractNumId w:val="11"/>
  </w:num>
  <w:num w:numId="8">
    <w:abstractNumId w:val="7"/>
  </w:num>
  <w:num w:numId="9">
    <w:abstractNumId w:val="12"/>
  </w:num>
  <w:num w:numId="10">
    <w:abstractNumId w:val="8"/>
  </w:num>
  <w:num w:numId="11">
    <w:abstractNumId w:val="5"/>
  </w:num>
  <w:num w:numId="12">
    <w:abstractNumId w:val="13"/>
  </w:num>
  <w:num w:numId="13">
    <w:abstractNumId w:val="2"/>
  </w:num>
  <w:num w:numId="14">
    <w:abstractNumId w:val="3"/>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51B"/>
    <w:rsid w:val="004131AC"/>
    <w:rsid w:val="00A565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B0DDB08"/>
  <w15:chartTrackingRefBased/>
  <w15:docId w15:val="{D6B95E38-E2B7-40ED-A065-746BAA879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6">
    <w:name w:val="heading 6"/>
    <w:basedOn w:val="a"/>
    <w:next w:val="a"/>
    <w:link w:val="60"/>
    <w:uiPriority w:val="9"/>
    <w:unhideWhenUsed/>
    <w:qFormat/>
    <w:rsid w:val="00A5651B"/>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rsid w:val="00A5651B"/>
    <w:rPr>
      <w:rFonts w:asciiTheme="majorHAnsi" w:eastAsiaTheme="majorEastAsia" w:hAnsiTheme="majorHAnsi" w:cstheme="majorBidi"/>
      <w:i/>
      <w:iCs/>
      <w:color w:val="1F4D78" w:themeColor="accent1" w:themeShade="7F"/>
    </w:rPr>
  </w:style>
  <w:style w:type="paragraph" w:styleId="a3">
    <w:name w:val="List Paragraph"/>
    <w:basedOn w:val="a"/>
    <w:uiPriority w:val="34"/>
    <w:qFormat/>
    <w:rsid w:val="00A5651B"/>
    <w:pPr>
      <w:ind w:left="720"/>
      <w:contextualSpacing/>
    </w:pPr>
  </w:style>
  <w:style w:type="paragraph" w:styleId="3">
    <w:name w:val="Body Text Indent 3"/>
    <w:basedOn w:val="a"/>
    <w:link w:val="30"/>
    <w:unhideWhenUsed/>
    <w:rsid w:val="00A5651B"/>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A5651B"/>
    <w:rPr>
      <w:rFonts w:ascii="Times New Roman" w:eastAsia="Times New Roman" w:hAnsi="Times New Roman" w:cs="Times New Roman"/>
      <w:sz w:val="16"/>
      <w:szCs w:val="16"/>
      <w:lang w:eastAsia="ru-RU"/>
    </w:rPr>
  </w:style>
  <w:style w:type="paragraph" w:styleId="a4">
    <w:name w:val="No Spacing"/>
    <w:uiPriority w:val="1"/>
    <w:qFormat/>
    <w:rsid w:val="00A5651B"/>
    <w:pPr>
      <w:spacing w:after="0" w:line="240" w:lineRule="auto"/>
    </w:pPr>
  </w:style>
  <w:style w:type="paragraph" w:styleId="a5">
    <w:name w:val="Plain Text"/>
    <w:basedOn w:val="a"/>
    <w:link w:val="a6"/>
    <w:uiPriority w:val="99"/>
    <w:semiHidden/>
    <w:unhideWhenUsed/>
    <w:rsid w:val="00A5651B"/>
    <w:pPr>
      <w:spacing w:after="0" w:line="240" w:lineRule="auto"/>
    </w:pPr>
    <w:rPr>
      <w:rFonts w:ascii="Consolas" w:hAnsi="Consolas" w:cs="Consolas"/>
      <w:sz w:val="21"/>
      <w:szCs w:val="21"/>
    </w:rPr>
  </w:style>
  <w:style w:type="character" w:customStyle="1" w:styleId="a6">
    <w:name w:val="Текст Знак"/>
    <w:basedOn w:val="a0"/>
    <w:link w:val="a5"/>
    <w:uiPriority w:val="99"/>
    <w:semiHidden/>
    <w:rsid w:val="00A5651B"/>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D4E875D6095E1FD26EE1664B36123C6F36161298AE86524804E317C4111E9698126C6CF15n6kEI" TargetMode="External"/><Relationship Id="rId13" Type="http://schemas.openxmlformats.org/officeDocument/2006/relationships/hyperlink" Target="consultantplus://offline/ref=1A1B7DD24ABD43AC1951EB7D19DD29E00C4BF30E6E91F369F497E2A34710F60D9CE86ABC3CX9h6I" TargetMode="External"/><Relationship Id="rId3" Type="http://schemas.openxmlformats.org/officeDocument/2006/relationships/settings" Target="settings.xml"/><Relationship Id="rId7" Type="http://schemas.openxmlformats.org/officeDocument/2006/relationships/hyperlink" Target="consultantplus://offline/ref=02D080AE4FEE16D3640E00F8ED9DA4911F66278646F2D20408C54CDBBC7F31B1C147EE0DE5WBX1G" TargetMode="External"/><Relationship Id="rId12" Type="http://schemas.openxmlformats.org/officeDocument/2006/relationships/hyperlink" Target="consultantplus://offline/ref=1A1B7DD24ABD43AC1951EB7D19DD29E00C4BF30E6E91F369F497E2A34710F60D9CE86ABC3CX9h7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consultantplus://offline/ref=02D080AE4FEE16D3640E00F8ED9DA4911F66278646F2D20408C54CDBBC7F31B1C147EE0AE4WBXAG" TargetMode="External"/><Relationship Id="rId11" Type="http://schemas.openxmlformats.org/officeDocument/2006/relationships/hyperlink" Target="consultantplus://offline/ref=1A1B7DD24ABD43AC1951EB7D19DD29E00C4BF30E6E91F369F497E2A34710F60D9CE86ABC3CX9h8I"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consultantplus://offline/ref=1A1B7DD24ABD43AC1951EB7D19DD29E00C4BF30E6E91F369F497E2A34710F60D9CE86AB83D9FA17EXDh9I" TargetMode="External"/><Relationship Id="rId4" Type="http://schemas.openxmlformats.org/officeDocument/2006/relationships/webSettings" Target="webSettings.xml"/><Relationship Id="rId9" Type="http://schemas.openxmlformats.org/officeDocument/2006/relationships/hyperlink" Target="consultantplus://offline/ref=CD4E875D6095E1FD26EE1664B36123C6F36161298AE86524804E317C4111E9698126C6CF15n6k1I" TargetMode="External"/><Relationship Id="rId14" Type="http://schemas.openxmlformats.org/officeDocument/2006/relationships/hyperlink" Target="consultantplus://offline/ref=1A1B7DD24ABD43AC1951EB7D19DD29E00C4BF30E6E91F369F497E2A34710F60D9CE86AB83896XAh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12339</Words>
  <Characters>70333</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Ледовый_1</dc:creator>
  <cp:keywords/>
  <dc:description/>
  <cp:lastModifiedBy>Ледовый_1</cp:lastModifiedBy>
  <cp:revision>2</cp:revision>
  <dcterms:created xsi:type="dcterms:W3CDTF">2019-04-25T06:00:00Z</dcterms:created>
  <dcterms:modified xsi:type="dcterms:W3CDTF">2019-04-25T06:02:00Z</dcterms:modified>
</cp:coreProperties>
</file>